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520D54">
      <w:pPr>
        <w:pStyle w:val="aff0"/>
        <w:tabs>
          <w:tab w:val="left" w:pos="8647"/>
        </w:tabs>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0"/>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0"/>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0"/>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43098">
        <w:rPr>
          <w:rFonts w:ascii="Arial" w:hAnsi="Arial" w:cs="Arial"/>
          <w:b/>
          <w:bCs/>
          <w:sz w:val="20"/>
          <w:szCs w:val="20"/>
        </w:rPr>
        <w:t>1</w:t>
      </w:r>
      <w:r w:rsidR="007B2798">
        <w:rPr>
          <w:rFonts w:ascii="Arial" w:hAnsi="Arial" w:cs="Arial"/>
          <w:b/>
          <w:bCs/>
          <w:sz w:val="20"/>
          <w:szCs w:val="20"/>
        </w:rPr>
        <w:t>8</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A43098">
        <w:rPr>
          <w:rFonts w:ascii="Arial" w:hAnsi="Arial" w:cs="Arial"/>
          <w:b/>
          <w:bCs/>
          <w:sz w:val="20"/>
          <w:szCs w:val="20"/>
        </w:rPr>
        <w:t>0</w:t>
      </w:r>
      <w:r w:rsidR="00A305C9">
        <w:rPr>
          <w:rFonts w:ascii="Arial" w:hAnsi="Arial" w:cs="Arial"/>
          <w:b/>
          <w:bCs/>
          <w:sz w:val="20"/>
          <w:szCs w:val="20"/>
        </w:rPr>
        <w:t>3</w:t>
      </w:r>
      <w:r w:rsidR="00DA4BCA" w:rsidRPr="00447C5F">
        <w:rPr>
          <w:rFonts w:ascii="Arial" w:hAnsi="Arial" w:cs="Arial"/>
          <w:b/>
          <w:bCs/>
          <w:sz w:val="20"/>
          <w:szCs w:val="20"/>
        </w:rPr>
        <w:t xml:space="preserve"> «</w:t>
      </w:r>
      <w:r w:rsidR="00A43098">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c"/>
            <w:rFonts w:ascii="Arial" w:hAnsi="Arial" w:cs="Arial"/>
            <w:color w:val="auto"/>
            <w:sz w:val="20"/>
            <w:szCs w:val="20"/>
          </w:rPr>
          <w:t>www.zakupki.</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w:t>
      </w:r>
      <w:bookmarkEnd w:id="10"/>
      <w:bookmarkEnd w:id="11"/>
      <w:bookmarkEnd w:id="12"/>
      <w:r w:rsidR="00A43098">
        <w:rPr>
          <w:rFonts w:ascii="Arial" w:hAnsi="Arial" w:cs="Arial"/>
          <w:sz w:val="20"/>
          <w:szCs w:val="20"/>
        </w:rPr>
        <w:t>оказание услуг спецтехники</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 xml:space="preserve">Предмет Запроса цен: </w:t>
      </w:r>
      <w:r w:rsidR="00A43098">
        <w:rPr>
          <w:rFonts w:ascii="Arial" w:hAnsi="Arial" w:cs="Arial"/>
          <w:sz w:val="20"/>
          <w:szCs w:val="20"/>
        </w:rPr>
        <w:t>предоставление услуг спецтехники</w:t>
      </w:r>
      <w:r w:rsidR="005079DA">
        <w:rPr>
          <w:rFonts w:ascii="Arial" w:hAnsi="Arial" w:cs="Arial"/>
          <w:sz w:val="20"/>
          <w:szCs w:val="20"/>
        </w:rPr>
        <w:t xml:space="preserve"> </w:t>
      </w:r>
      <w:r w:rsidR="007651A9" w:rsidRPr="00447C5F">
        <w:rPr>
          <w:rFonts w:ascii="Arial" w:hAnsi="Arial" w:cs="Arial"/>
          <w:sz w:val="20"/>
          <w:szCs w:val="20"/>
        </w:rPr>
        <w:t>для нужд ЗАО «Пензенская горэлектросеть»</w:t>
      </w:r>
      <w:r w:rsidR="00DE5D54" w:rsidRPr="00447C5F">
        <w:rPr>
          <w:rFonts w:ascii="Arial" w:hAnsi="Arial" w:cs="Arial"/>
          <w:sz w:val="20"/>
          <w:szCs w:val="20"/>
        </w:rPr>
        <w:t>.</w:t>
      </w:r>
    </w:p>
    <w:tbl>
      <w:tblPr>
        <w:tblpPr w:leftFromText="180" w:rightFromText="180" w:vertAnchor="text" w:horzAnchor="margin" w:tblpX="108" w:tblpY="12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383"/>
        <w:gridCol w:w="969"/>
        <w:gridCol w:w="1965"/>
        <w:gridCol w:w="2262"/>
        <w:gridCol w:w="2034"/>
      </w:tblGrid>
      <w:tr w:rsidR="008B0254" w:rsidRPr="00447C5F" w:rsidTr="00A305C9">
        <w:trPr>
          <w:trHeight w:val="1123"/>
        </w:trPr>
        <w:tc>
          <w:tcPr>
            <w:tcW w:w="560"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п/п</w:t>
            </w:r>
          </w:p>
        </w:tc>
        <w:tc>
          <w:tcPr>
            <w:tcW w:w="2383" w:type="dxa"/>
            <w:vAlign w:val="center"/>
          </w:tcPr>
          <w:p w:rsidR="008B0254" w:rsidRPr="00447C5F"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9" w:type="dxa"/>
            <w:vAlign w:val="center"/>
          </w:tcPr>
          <w:p w:rsidR="008B0254" w:rsidRPr="00447C5F" w:rsidRDefault="008B0254" w:rsidP="00A305C9">
            <w:pPr>
              <w:pStyle w:val="af5"/>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A305C9">
              <w:rPr>
                <w:rFonts w:ascii="Arial" w:hAnsi="Arial" w:cs="Arial"/>
                <w:sz w:val="20"/>
                <w:szCs w:val="20"/>
              </w:rPr>
              <w:t>рейс</w:t>
            </w:r>
          </w:p>
        </w:tc>
        <w:tc>
          <w:tcPr>
            <w:tcW w:w="1965" w:type="dxa"/>
            <w:vAlign w:val="center"/>
          </w:tcPr>
          <w:p w:rsidR="008B0254" w:rsidRPr="00447C5F" w:rsidRDefault="008B0254" w:rsidP="00494D62">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262" w:type="dxa"/>
          </w:tcPr>
          <w:p w:rsidR="008B0254" w:rsidRDefault="008B0254" w:rsidP="00447C5F">
            <w:pPr>
              <w:pStyle w:val="af5"/>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 xml:space="preserve">с </w:t>
            </w:r>
            <w:r w:rsidRPr="00447C5F">
              <w:rPr>
                <w:rFonts w:ascii="Arial" w:hAnsi="Arial" w:cs="Arial"/>
                <w:b/>
                <w:sz w:val="20"/>
                <w:szCs w:val="20"/>
              </w:rPr>
              <w:t>НДС</w:t>
            </w:r>
            <w:r>
              <w:rPr>
                <w:rFonts w:ascii="Arial" w:hAnsi="Arial" w:cs="Arial"/>
                <w:b/>
                <w:sz w:val="20"/>
                <w:szCs w:val="20"/>
              </w:rPr>
              <w:t>-20%</w:t>
            </w:r>
          </w:p>
        </w:tc>
        <w:tc>
          <w:tcPr>
            <w:tcW w:w="2034" w:type="dxa"/>
            <w:vAlign w:val="center"/>
          </w:tcPr>
          <w:p w:rsidR="008B0254" w:rsidRPr="00447C5F" w:rsidRDefault="008B0254" w:rsidP="00447C5F">
            <w:pPr>
              <w:pStyle w:val="af5"/>
              <w:spacing w:before="0" w:line="240" w:lineRule="auto"/>
              <w:jc w:val="center"/>
              <w:rPr>
                <w:rFonts w:ascii="Arial" w:hAnsi="Arial" w:cs="Arial"/>
                <w:b/>
                <w:sz w:val="20"/>
                <w:szCs w:val="20"/>
              </w:rPr>
            </w:pPr>
            <w:r>
              <w:rPr>
                <w:rFonts w:ascii="Arial" w:hAnsi="Arial" w:cs="Arial"/>
                <w:b/>
                <w:sz w:val="20"/>
                <w:szCs w:val="20"/>
              </w:rPr>
              <w:t>Примечания</w:t>
            </w:r>
          </w:p>
        </w:tc>
      </w:tr>
      <w:tr w:rsidR="008B0254" w:rsidRPr="00447C5F" w:rsidTr="00A305C9">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sidRPr="00447C5F">
              <w:rPr>
                <w:rFonts w:ascii="Arial" w:hAnsi="Arial" w:cs="Arial"/>
                <w:sz w:val="20"/>
                <w:szCs w:val="20"/>
              </w:rPr>
              <w:t>1</w:t>
            </w:r>
          </w:p>
        </w:tc>
        <w:tc>
          <w:tcPr>
            <w:tcW w:w="2383" w:type="dxa"/>
            <w:shd w:val="clear" w:color="auto" w:fill="auto"/>
            <w:vAlign w:val="center"/>
          </w:tcPr>
          <w:p w:rsidR="008B0254" w:rsidRPr="00447C5F" w:rsidRDefault="007553E5" w:rsidP="00447C5F">
            <w:pPr>
              <w:pStyle w:val="af5"/>
              <w:spacing w:before="0" w:line="240" w:lineRule="auto"/>
              <w:jc w:val="left"/>
              <w:rPr>
                <w:rFonts w:ascii="Arial" w:hAnsi="Arial" w:cs="Arial"/>
                <w:sz w:val="20"/>
                <w:szCs w:val="20"/>
              </w:rPr>
            </w:pPr>
            <w:r>
              <w:rPr>
                <w:rFonts w:ascii="Arial" w:hAnsi="Arial" w:cs="Arial"/>
                <w:sz w:val="20"/>
                <w:szCs w:val="20"/>
              </w:rPr>
              <w:t xml:space="preserve">Услуги </w:t>
            </w:r>
            <w:proofErr w:type="spellStart"/>
            <w:r w:rsidR="00A305C9">
              <w:rPr>
                <w:rFonts w:ascii="Arial" w:hAnsi="Arial" w:cs="Arial"/>
                <w:sz w:val="20"/>
                <w:szCs w:val="20"/>
              </w:rPr>
              <w:t>Илосос</w:t>
            </w:r>
            <w:r>
              <w:rPr>
                <w:rFonts w:ascii="Arial" w:hAnsi="Arial" w:cs="Arial"/>
                <w:sz w:val="20"/>
                <w:szCs w:val="20"/>
              </w:rPr>
              <w:t>а</w:t>
            </w:r>
            <w:proofErr w:type="spellEnd"/>
            <w:r w:rsidR="00A305C9">
              <w:rPr>
                <w:rFonts w:ascii="Arial" w:hAnsi="Arial" w:cs="Arial"/>
                <w:sz w:val="20"/>
                <w:szCs w:val="20"/>
              </w:rPr>
              <w:t xml:space="preserve"> 10м3</w:t>
            </w:r>
            <w:r w:rsidR="008B0254">
              <w:rPr>
                <w:rFonts w:ascii="Arial" w:hAnsi="Arial" w:cs="Arial"/>
                <w:sz w:val="20"/>
                <w:szCs w:val="20"/>
              </w:rPr>
              <w:t xml:space="preserve"> </w:t>
            </w:r>
          </w:p>
        </w:tc>
        <w:tc>
          <w:tcPr>
            <w:tcW w:w="969" w:type="dxa"/>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Pr="00816D86" w:rsidRDefault="00A305C9" w:rsidP="00447C5F">
            <w:pPr>
              <w:pStyle w:val="af5"/>
              <w:spacing w:before="0" w:line="240" w:lineRule="auto"/>
              <w:jc w:val="center"/>
              <w:rPr>
                <w:rFonts w:ascii="Arial" w:hAnsi="Arial" w:cs="Arial"/>
                <w:sz w:val="20"/>
                <w:szCs w:val="20"/>
              </w:rPr>
            </w:pPr>
            <w:r>
              <w:rPr>
                <w:rFonts w:ascii="Arial" w:hAnsi="Arial" w:cs="Arial"/>
                <w:sz w:val="20"/>
                <w:szCs w:val="20"/>
              </w:rPr>
              <w:t>7 500,00</w:t>
            </w:r>
          </w:p>
        </w:tc>
        <w:tc>
          <w:tcPr>
            <w:tcW w:w="2262" w:type="dxa"/>
            <w:vAlign w:val="center"/>
          </w:tcPr>
          <w:p w:rsidR="008B0254" w:rsidRPr="008B0254" w:rsidRDefault="00A305C9" w:rsidP="008B0254">
            <w:pPr>
              <w:pStyle w:val="af5"/>
              <w:spacing w:before="0" w:line="240" w:lineRule="auto"/>
              <w:jc w:val="center"/>
              <w:rPr>
                <w:rFonts w:ascii="Arial" w:hAnsi="Arial" w:cs="Arial"/>
                <w:sz w:val="20"/>
                <w:szCs w:val="20"/>
              </w:rPr>
            </w:pPr>
            <w:r>
              <w:rPr>
                <w:rFonts w:ascii="Arial" w:hAnsi="Arial" w:cs="Arial"/>
                <w:sz w:val="20"/>
                <w:szCs w:val="20"/>
              </w:rPr>
              <w:t>9 000,00</w:t>
            </w:r>
          </w:p>
        </w:tc>
        <w:tc>
          <w:tcPr>
            <w:tcW w:w="2034" w:type="dxa"/>
            <w:vAlign w:val="center"/>
          </w:tcPr>
          <w:p w:rsidR="008B0254" w:rsidRPr="00A35A16" w:rsidRDefault="008B0254" w:rsidP="00A35A16">
            <w:pPr>
              <w:pStyle w:val="Default"/>
              <w:jc w:val="center"/>
              <w:rPr>
                <w:rFonts w:ascii="Arial" w:hAnsi="Arial" w:cs="Arial"/>
                <w:color w:val="auto"/>
                <w:sz w:val="20"/>
                <w:szCs w:val="20"/>
              </w:rPr>
            </w:pPr>
          </w:p>
        </w:tc>
      </w:tr>
      <w:tr w:rsidR="008B0254" w:rsidRPr="00447C5F" w:rsidTr="00A305C9">
        <w:trPr>
          <w:trHeight w:val="188"/>
        </w:trPr>
        <w:tc>
          <w:tcPr>
            <w:tcW w:w="560" w:type="dxa"/>
            <w:shd w:val="clear" w:color="auto" w:fill="auto"/>
            <w:vAlign w:val="center"/>
          </w:tcPr>
          <w:p w:rsidR="008B0254" w:rsidRPr="00447C5F" w:rsidRDefault="008B0254" w:rsidP="00447C5F">
            <w:pPr>
              <w:pStyle w:val="af5"/>
              <w:spacing w:before="0" w:line="240" w:lineRule="auto"/>
              <w:jc w:val="center"/>
              <w:rPr>
                <w:rFonts w:ascii="Arial" w:hAnsi="Arial" w:cs="Arial"/>
                <w:sz w:val="20"/>
                <w:szCs w:val="20"/>
              </w:rPr>
            </w:pPr>
            <w:r>
              <w:rPr>
                <w:rFonts w:ascii="Arial" w:hAnsi="Arial" w:cs="Arial"/>
                <w:sz w:val="20"/>
                <w:szCs w:val="20"/>
              </w:rPr>
              <w:t>2</w:t>
            </w:r>
          </w:p>
        </w:tc>
        <w:tc>
          <w:tcPr>
            <w:tcW w:w="2383" w:type="dxa"/>
            <w:shd w:val="clear" w:color="auto" w:fill="auto"/>
            <w:vAlign w:val="center"/>
          </w:tcPr>
          <w:p w:rsidR="008B0254" w:rsidRDefault="007553E5" w:rsidP="007553E5">
            <w:pPr>
              <w:pStyle w:val="af5"/>
              <w:spacing w:before="0" w:line="240" w:lineRule="auto"/>
              <w:jc w:val="left"/>
              <w:rPr>
                <w:rFonts w:ascii="Arial" w:hAnsi="Arial" w:cs="Arial"/>
                <w:sz w:val="20"/>
                <w:szCs w:val="20"/>
              </w:rPr>
            </w:pPr>
            <w:r>
              <w:rPr>
                <w:rFonts w:ascii="Arial" w:hAnsi="Arial" w:cs="Arial"/>
                <w:sz w:val="20"/>
                <w:szCs w:val="20"/>
              </w:rPr>
              <w:t>Услуги а</w:t>
            </w:r>
            <w:r w:rsidR="00A305C9">
              <w:rPr>
                <w:rFonts w:ascii="Arial" w:hAnsi="Arial" w:cs="Arial"/>
                <w:sz w:val="20"/>
                <w:szCs w:val="20"/>
              </w:rPr>
              <w:t>ссенизационн</w:t>
            </w:r>
            <w:r>
              <w:rPr>
                <w:rFonts w:ascii="Arial" w:hAnsi="Arial" w:cs="Arial"/>
                <w:sz w:val="20"/>
                <w:szCs w:val="20"/>
              </w:rPr>
              <w:t>ой</w:t>
            </w:r>
            <w:r w:rsidR="00A305C9">
              <w:rPr>
                <w:rFonts w:ascii="Arial" w:hAnsi="Arial" w:cs="Arial"/>
                <w:sz w:val="20"/>
                <w:szCs w:val="20"/>
              </w:rPr>
              <w:t xml:space="preserve"> машин</w:t>
            </w:r>
            <w:r>
              <w:rPr>
                <w:rFonts w:ascii="Arial" w:hAnsi="Arial" w:cs="Arial"/>
                <w:sz w:val="20"/>
                <w:szCs w:val="20"/>
              </w:rPr>
              <w:t>ы</w:t>
            </w:r>
          </w:p>
        </w:tc>
        <w:tc>
          <w:tcPr>
            <w:tcW w:w="969" w:type="dxa"/>
            <w:vAlign w:val="center"/>
          </w:tcPr>
          <w:p w:rsidR="008B0254" w:rsidRDefault="008B0254" w:rsidP="00447C5F">
            <w:pPr>
              <w:pStyle w:val="af5"/>
              <w:spacing w:before="0" w:line="240" w:lineRule="auto"/>
              <w:jc w:val="center"/>
              <w:rPr>
                <w:rFonts w:ascii="Arial" w:hAnsi="Arial" w:cs="Arial"/>
                <w:sz w:val="20"/>
                <w:szCs w:val="20"/>
              </w:rPr>
            </w:pPr>
            <w:r>
              <w:rPr>
                <w:rFonts w:ascii="Arial" w:hAnsi="Arial" w:cs="Arial"/>
                <w:sz w:val="20"/>
                <w:szCs w:val="20"/>
              </w:rPr>
              <w:t>1</w:t>
            </w:r>
          </w:p>
        </w:tc>
        <w:tc>
          <w:tcPr>
            <w:tcW w:w="1965" w:type="dxa"/>
            <w:vAlign w:val="center"/>
          </w:tcPr>
          <w:p w:rsidR="008B0254" w:rsidRDefault="00A305C9" w:rsidP="00447C5F">
            <w:pPr>
              <w:pStyle w:val="af5"/>
              <w:spacing w:before="0" w:line="240" w:lineRule="auto"/>
              <w:jc w:val="center"/>
              <w:rPr>
                <w:rFonts w:ascii="Arial" w:hAnsi="Arial" w:cs="Arial"/>
                <w:sz w:val="20"/>
                <w:szCs w:val="20"/>
              </w:rPr>
            </w:pPr>
            <w:r>
              <w:rPr>
                <w:rFonts w:ascii="Arial" w:hAnsi="Arial" w:cs="Arial"/>
                <w:sz w:val="20"/>
                <w:szCs w:val="20"/>
              </w:rPr>
              <w:t>6</w:t>
            </w:r>
            <w:r w:rsidR="00926991">
              <w:rPr>
                <w:rFonts w:ascii="Arial" w:hAnsi="Arial" w:cs="Arial"/>
                <w:sz w:val="20"/>
                <w:szCs w:val="20"/>
              </w:rPr>
              <w:t xml:space="preserve"> </w:t>
            </w:r>
            <w:r>
              <w:rPr>
                <w:rFonts w:ascii="Arial" w:hAnsi="Arial" w:cs="Arial"/>
                <w:sz w:val="20"/>
                <w:szCs w:val="20"/>
              </w:rPr>
              <w:t>666,67</w:t>
            </w:r>
          </w:p>
        </w:tc>
        <w:tc>
          <w:tcPr>
            <w:tcW w:w="2262" w:type="dxa"/>
            <w:vAlign w:val="center"/>
          </w:tcPr>
          <w:p w:rsidR="008B0254" w:rsidRPr="008B0254" w:rsidRDefault="00A305C9" w:rsidP="008B0254">
            <w:pPr>
              <w:pStyle w:val="af5"/>
              <w:spacing w:before="0" w:line="240" w:lineRule="auto"/>
              <w:jc w:val="center"/>
              <w:rPr>
                <w:rFonts w:ascii="Arial" w:hAnsi="Arial" w:cs="Arial"/>
                <w:sz w:val="20"/>
                <w:szCs w:val="20"/>
              </w:rPr>
            </w:pPr>
            <w:r>
              <w:rPr>
                <w:rFonts w:ascii="Arial" w:hAnsi="Arial" w:cs="Arial"/>
                <w:sz w:val="20"/>
                <w:szCs w:val="20"/>
              </w:rPr>
              <w:t>8 000,00</w:t>
            </w:r>
          </w:p>
        </w:tc>
        <w:tc>
          <w:tcPr>
            <w:tcW w:w="2034" w:type="dxa"/>
            <w:vAlign w:val="center"/>
          </w:tcPr>
          <w:p w:rsidR="008B0254" w:rsidRDefault="008B0254" w:rsidP="009E6E14">
            <w:pPr>
              <w:pStyle w:val="1"/>
              <w:shd w:val="clear" w:color="auto" w:fill="FFFFFF"/>
              <w:textAlignment w:val="baseline"/>
              <w:rPr>
                <w:rFonts w:ascii="Arial" w:hAnsi="Arial" w:cs="Arial"/>
                <w:b w:val="0"/>
                <w:sz w:val="20"/>
                <w:szCs w:val="20"/>
              </w:rPr>
            </w:pPr>
          </w:p>
        </w:tc>
      </w:tr>
    </w:tbl>
    <w:p w:rsidR="008559D5" w:rsidRPr="00447C5F"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31.12.2023г.</w:t>
      </w:r>
    </w:p>
    <w:p w:rsidR="00DE5D54"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3"/>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r w:rsidR="00494D62">
        <w:rPr>
          <w:rFonts w:ascii="Arial" w:hAnsi="Arial" w:cs="Arial"/>
          <w:sz w:val="20"/>
          <w:szCs w:val="20"/>
        </w:rPr>
        <w:t>г. Пенза.</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w:t>
      </w:r>
      <w:proofErr w:type="gramEnd"/>
      <w:r w:rsidRPr="00447C5F">
        <w:rPr>
          <w:rFonts w:ascii="Arial" w:hAnsi="Arial" w:cs="Arial"/>
          <w:sz w:val="20"/>
          <w:szCs w:val="20"/>
        </w:rPr>
        <w:t xml:space="preserve">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93B84">
      <w:pPr>
        <w:pStyle w:val="2"/>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E76D01">
      <w:pPr>
        <w:pStyle w:val="af3"/>
        <w:keepNext/>
        <w:keepLines/>
        <w:widowControl w:val="0"/>
        <w:shd w:val="clear" w:color="auto" w:fill="FFFFFF"/>
        <w:tabs>
          <w:tab w:val="left" w:pos="709"/>
        </w:tabs>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693B84">
      <w:pPr>
        <w:pStyle w:val="af3"/>
        <w:keepNext/>
        <w:keepLines/>
        <w:widowControl w:val="0"/>
        <w:numPr>
          <w:ilvl w:val="2"/>
          <w:numId w:val="45"/>
        </w:numPr>
        <w:shd w:val="clear" w:color="auto" w:fill="FFFFFF"/>
        <w:tabs>
          <w:tab w:val="left" w:pos="0"/>
          <w:tab w:val="left" w:pos="284"/>
        </w:tabs>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E76D01">
      <w:pPr>
        <w:pStyle w:val="af3"/>
        <w:keepNext/>
        <w:keepLines/>
        <w:widowControl w:val="0"/>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7553E5" w:rsidRPr="007553E5">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F4564"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4F4564" w:rsidRPr="00447C5F">
        <w:rPr>
          <w:rFonts w:ascii="Arial" w:hAnsi="Arial" w:cs="Arial"/>
          <w:sz w:val="20"/>
          <w:szCs w:val="20"/>
        </w:rPr>
      </w:r>
      <w:r w:rsidR="004F456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4F4564"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4F4564" w:rsidRPr="00447C5F">
        <w:rPr>
          <w:rFonts w:ascii="Arial" w:hAnsi="Arial" w:cs="Arial"/>
          <w:sz w:val="20"/>
          <w:szCs w:val="20"/>
        </w:rPr>
      </w:r>
      <w:r w:rsidR="004F4564"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4F4564"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4F4564" w:rsidRPr="00447C5F">
        <w:rPr>
          <w:rFonts w:ascii="Arial" w:hAnsi="Arial" w:cs="Arial"/>
          <w:sz w:val="20"/>
          <w:szCs w:val="20"/>
        </w:rPr>
      </w:r>
      <w:r w:rsidR="004F456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4F4564"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4F4564" w:rsidRPr="00447C5F">
        <w:rPr>
          <w:rFonts w:ascii="Arial" w:hAnsi="Arial" w:cs="Arial"/>
          <w:sz w:val="20"/>
          <w:szCs w:val="20"/>
        </w:rPr>
      </w:r>
      <w:r w:rsidR="004F4564"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7553E5" w:rsidRPr="007553E5">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c"/>
            <w:rFonts w:ascii="Arial" w:hAnsi="Arial" w:cs="Arial"/>
            <w:color w:val="auto"/>
            <w:sz w:val="20"/>
            <w:szCs w:val="20"/>
          </w:rPr>
          <w:t>www.zakupki.</w:t>
        </w:r>
        <w:r w:rsidR="00B977E1" w:rsidRPr="00447C5F">
          <w:rPr>
            <w:rStyle w:val="ac"/>
            <w:rFonts w:ascii="Arial" w:hAnsi="Arial" w:cs="Arial"/>
            <w:color w:val="auto"/>
            <w:sz w:val="20"/>
            <w:szCs w:val="20"/>
            <w:lang w:val="en-US"/>
          </w:rPr>
          <w:t>gov</w:t>
        </w:r>
        <w:r w:rsidR="00B977E1" w:rsidRPr="00447C5F">
          <w:rPr>
            <w:rStyle w:val="ac"/>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7553E5" w:rsidRPr="007553E5">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93B8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693B8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DE5D54"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Начальная (максима</w:t>
      </w:r>
      <w:r w:rsidR="005D2E7D" w:rsidRPr="00447C5F">
        <w:rPr>
          <w:rFonts w:ascii="Arial" w:hAnsi="Arial" w:cs="Arial"/>
          <w:sz w:val="20"/>
          <w:szCs w:val="20"/>
        </w:rPr>
        <w:t xml:space="preserve">льная) цена Договора </w:t>
      </w:r>
      <w:r w:rsidRPr="00447C5F">
        <w:rPr>
          <w:rFonts w:ascii="Arial" w:hAnsi="Arial" w:cs="Arial"/>
          <w:sz w:val="20"/>
          <w:szCs w:val="20"/>
        </w:rPr>
        <w:t xml:space="preserve"> – </w:t>
      </w:r>
      <w:r w:rsidR="00494D62">
        <w:rPr>
          <w:rFonts w:ascii="Arial" w:hAnsi="Arial" w:cs="Arial"/>
          <w:b/>
          <w:sz w:val="20"/>
          <w:szCs w:val="20"/>
        </w:rPr>
        <w:t>300 000,00</w:t>
      </w:r>
      <w:r w:rsidR="00926991">
        <w:rPr>
          <w:rFonts w:ascii="Arial" w:hAnsi="Arial" w:cs="Arial"/>
          <w:b/>
          <w:sz w:val="20"/>
          <w:szCs w:val="20"/>
        </w:rPr>
        <w:t xml:space="preserve"> </w:t>
      </w:r>
      <w:r w:rsidRPr="00816D86">
        <w:rPr>
          <w:rFonts w:ascii="Arial" w:hAnsi="Arial" w:cs="Arial"/>
          <w:b/>
          <w:sz w:val="20"/>
          <w:szCs w:val="20"/>
        </w:rPr>
        <w:t>руб</w:t>
      </w:r>
      <w:r w:rsidRPr="00816D86">
        <w:rPr>
          <w:rFonts w:ascii="Arial" w:hAnsi="Arial" w:cs="Arial"/>
          <w:sz w:val="20"/>
          <w:szCs w:val="20"/>
        </w:rPr>
        <w:t>. с</w:t>
      </w:r>
      <w:r w:rsidR="005D2E7D" w:rsidRPr="00816D86">
        <w:rPr>
          <w:rFonts w:ascii="Arial" w:hAnsi="Arial" w:cs="Arial"/>
          <w:sz w:val="20"/>
          <w:szCs w:val="20"/>
        </w:rPr>
        <w:t xml:space="preserve"> учётом </w:t>
      </w:r>
      <w:r w:rsidRPr="00816D86">
        <w:rPr>
          <w:rFonts w:ascii="Arial" w:hAnsi="Arial" w:cs="Arial"/>
          <w:sz w:val="20"/>
          <w:szCs w:val="20"/>
        </w:rPr>
        <w:t>НДС</w:t>
      </w:r>
      <w:r w:rsidR="00517B85" w:rsidRPr="00816D86">
        <w:rPr>
          <w:rFonts w:ascii="Arial" w:hAnsi="Arial" w:cs="Arial"/>
          <w:sz w:val="20"/>
          <w:szCs w:val="20"/>
        </w:rPr>
        <w:t xml:space="preserve"> (20%)</w:t>
      </w:r>
      <w:r w:rsidR="005D2E7D" w:rsidRPr="00816D86">
        <w:rPr>
          <w:rFonts w:ascii="Arial" w:hAnsi="Arial" w:cs="Arial"/>
          <w:sz w:val="20"/>
          <w:szCs w:val="20"/>
        </w:rPr>
        <w:t>/</w:t>
      </w:r>
      <w:r w:rsidR="00494D62">
        <w:rPr>
          <w:rFonts w:ascii="Arial" w:hAnsi="Arial" w:cs="Arial"/>
          <w:b/>
          <w:sz w:val="20"/>
          <w:szCs w:val="20"/>
        </w:rPr>
        <w:t>2</w:t>
      </w:r>
      <w:r w:rsidR="00926991">
        <w:rPr>
          <w:rFonts w:ascii="Arial" w:hAnsi="Arial" w:cs="Arial"/>
          <w:b/>
          <w:sz w:val="20"/>
          <w:szCs w:val="20"/>
        </w:rPr>
        <w:t xml:space="preserve">50 000,00 </w:t>
      </w:r>
      <w:r w:rsidR="005D2E7D" w:rsidRPr="00816D86">
        <w:rPr>
          <w:rFonts w:ascii="Arial" w:hAnsi="Arial" w:cs="Arial"/>
          <w:sz w:val="20"/>
          <w:szCs w:val="20"/>
        </w:rPr>
        <w:t>руб. без</w:t>
      </w:r>
      <w:r w:rsidR="005D2E7D" w:rsidRPr="00447C5F">
        <w:rPr>
          <w:rFonts w:ascii="Arial" w:hAnsi="Arial" w:cs="Arial"/>
          <w:sz w:val="20"/>
          <w:szCs w:val="20"/>
        </w:rPr>
        <w:t xml:space="preserve"> учёта НДС</w:t>
      </w:r>
      <w:r w:rsidRPr="00447C5F">
        <w:rPr>
          <w:rFonts w:ascii="Arial" w:hAnsi="Arial" w:cs="Arial"/>
          <w:sz w:val="20"/>
          <w:szCs w:val="20"/>
        </w:rPr>
        <w:t xml:space="preserve">, </w:t>
      </w:r>
      <w:r w:rsidR="004B1714" w:rsidRPr="00447C5F">
        <w:rPr>
          <w:rFonts w:ascii="Arial" w:hAnsi="Arial" w:cs="Arial"/>
          <w:sz w:val="20"/>
          <w:szCs w:val="20"/>
        </w:rPr>
        <w:t xml:space="preserve">с </w:t>
      </w:r>
      <w:r w:rsidR="004B3B4C">
        <w:rPr>
          <w:rFonts w:ascii="Arial" w:hAnsi="Arial" w:cs="Arial"/>
          <w:sz w:val="20"/>
          <w:szCs w:val="20"/>
        </w:rPr>
        <w:t>уче</w:t>
      </w:r>
      <w:r w:rsidR="00B76C81">
        <w:rPr>
          <w:rFonts w:ascii="Arial" w:hAnsi="Arial" w:cs="Arial"/>
          <w:sz w:val="20"/>
          <w:szCs w:val="20"/>
        </w:rPr>
        <w:t>т</w:t>
      </w:r>
      <w:r w:rsidR="004B3B4C">
        <w:rPr>
          <w:rFonts w:ascii="Arial" w:hAnsi="Arial" w:cs="Arial"/>
          <w:sz w:val="20"/>
          <w:szCs w:val="20"/>
        </w:rPr>
        <w:t>ом транспортировки спецтехники</w:t>
      </w:r>
      <w:r w:rsidRPr="00447C5F">
        <w:rPr>
          <w:rFonts w:ascii="Arial" w:hAnsi="Arial" w:cs="Arial"/>
          <w:sz w:val="20"/>
          <w:szCs w:val="20"/>
        </w:rPr>
        <w:t>;</w:t>
      </w:r>
    </w:p>
    <w:p w:rsidR="004B3B4C" w:rsidRPr="004B3B4C" w:rsidRDefault="004B3B4C"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B3B4C">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8B0254" w:rsidRPr="008B0254" w:rsidRDefault="008B02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Pr>
          <w:rFonts w:ascii="Arial" w:hAnsi="Arial" w:cs="Arial"/>
          <w:sz w:val="20"/>
          <w:szCs w:val="20"/>
        </w:rPr>
        <w:t xml:space="preserve">Сумма начальных (максимальных) цен – </w:t>
      </w:r>
      <w:r w:rsidR="00716E27">
        <w:rPr>
          <w:rFonts w:ascii="Arial" w:hAnsi="Arial" w:cs="Arial"/>
          <w:b/>
          <w:sz w:val="20"/>
          <w:szCs w:val="20"/>
        </w:rPr>
        <w:t>14 166,67</w:t>
      </w:r>
      <w:r>
        <w:rPr>
          <w:rFonts w:ascii="Arial" w:hAnsi="Arial" w:cs="Arial"/>
          <w:sz w:val="20"/>
          <w:szCs w:val="20"/>
        </w:rPr>
        <w:t xml:space="preserve"> руб. без учета НДС</w:t>
      </w:r>
    </w:p>
    <w:p w:rsidR="00DE5D54" w:rsidRPr="00447C5F"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693B84">
      <w:pPr>
        <w:pStyle w:val="3"/>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lastRenderedPageBreak/>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B76C81" w:rsidRPr="007D174D" w:rsidRDefault="00B76C81" w:rsidP="00447C5F">
      <w:pPr>
        <w:pStyle w:val="a"/>
        <w:numPr>
          <w:ilvl w:val="0"/>
          <w:numId w:val="0"/>
        </w:numPr>
        <w:tabs>
          <w:tab w:val="left" w:pos="142"/>
          <w:tab w:val="left" w:pos="426"/>
          <w:tab w:val="left" w:pos="600"/>
        </w:tabs>
        <w:snapToGrid w:val="0"/>
        <w:spacing w:line="240" w:lineRule="auto"/>
        <w:rPr>
          <w:rFonts w:ascii="Arial" w:hAnsi="Arial" w:cs="Arial"/>
          <w:i/>
          <w:color w:val="FF0000"/>
          <w:lang w:val="en-US"/>
        </w:rPr>
      </w:pPr>
      <w:r w:rsidRPr="00B76C81">
        <w:rPr>
          <w:rFonts w:ascii="Arial" w:hAnsi="Arial" w:cs="Arial"/>
          <w:b/>
          <w:i/>
          <w:color w:val="FF0000"/>
        </w:rPr>
        <w:t>(Участник должен иметь в собственности (или на каком либо другом праве</w:t>
      </w:r>
      <w:r w:rsidRPr="007D174D">
        <w:rPr>
          <w:rFonts w:ascii="Arial" w:hAnsi="Arial" w:cs="Arial"/>
          <w:i/>
          <w:color w:val="FF0000"/>
        </w:rPr>
        <w:t xml:space="preserve">) </w:t>
      </w:r>
      <w:proofErr w:type="spellStart"/>
      <w:r w:rsidR="007D174D">
        <w:rPr>
          <w:rFonts w:ascii="Arial" w:hAnsi="Arial" w:cs="Arial"/>
          <w:i/>
          <w:color w:val="FF0000"/>
        </w:rPr>
        <w:t>илосос</w:t>
      </w:r>
      <w:proofErr w:type="spellEnd"/>
      <w:r w:rsidR="007D174D">
        <w:rPr>
          <w:rFonts w:ascii="Arial" w:hAnsi="Arial" w:cs="Arial"/>
          <w:i/>
          <w:color w:val="FF0000"/>
        </w:rPr>
        <w:t xml:space="preserve"> и ассенизационная машина 10м3)</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447C5F" w:rsidRDefault="00B97E86" w:rsidP="00447C5F">
      <w:pPr>
        <w:widowControl w:val="0"/>
        <w:jc w:val="both"/>
        <w:rPr>
          <w:rFonts w:ascii="Arial" w:hAnsi="Arial" w:cs="Arial"/>
          <w:color w:val="FF0000"/>
          <w:sz w:val="20"/>
          <w:szCs w:val="20"/>
        </w:rPr>
      </w:pPr>
      <w:r w:rsidRPr="00447C5F">
        <w:rPr>
          <w:rFonts w:ascii="Arial" w:hAnsi="Arial" w:cs="Arial"/>
          <w:sz w:val="20"/>
          <w:szCs w:val="20"/>
          <w:lang w:val="en-US"/>
        </w:rPr>
        <w:t>f</w:t>
      </w:r>
      <w:r w:rsidRPr="00447C5F">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47C5F" w:rsidRDefault="00B97E86"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bCs/>
          <w:lang w:val="en-US"/>
        </w:rPr>
        <w:t>g</w:t>
      </w:r>
      <w:r w:rsidR="000851E9" w:rsidRPr="00447C5F">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693B84">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693B84">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693B84">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Pr="00447C5F" w:rsidRDefault="00F42181"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w:t>
      </w:r>
      <w:r w:rsidRPr="00447C5F">
        <w:rPr>
          <w:rFonts w:ascii="Arial" w:hAnsi="Arial" w:cs="Arial"/>
          <w:sz w:val="20"/>
          <w:szCs w:val="20"/>
        </w:rPr>
        <w:lastRenderedPageBreak/>
        <w:t>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1A365F" w:rsidRPr="001A365F" w:rsidRDefault="001A365F"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b/>
          <w:i/>
          <w:snapToGrid w:val="0"/>
          <w:color w:val="FF0000"/>
          <w:sz w:val="20"/>
          <w:szCs w:val="20"/>
        </w:rPr>
      </w:pPr>
      <w:r w:rsidRPr="001A365F">
        <w:rPr>
          <w:rFonts w:ascii="Arial" w:hAnsi="Arial" w:cs="Arial"/>
          <w:b/>
          <w:i/>
          <w:snapToGrid w:val="0"/>
          <w:color w:val="FF0000"/>
          <w:sz w:val="20"/>
          <w:szCs w:val="20"/>
        </w:rPr>
        <w:t xml:space="preserve">Копию документов на право собственности </w:t>
      </w:r>
      <w:proofErr w:type="spellStart"/>
      <w:r w:rsidR="007D174D">
        <w:rPr>
          <w:rFonts w:ascii="Arial" w:hAnsi="Arial" w:cs="Arial"/>
          <w:b/>
          <w:i/>
          <w:snapToGrid w:val="0"/>
          <w:color w:val="FF0000"/>
          <w:sz w:val="20"/>
          <w:szCs w:val="20"/>
        </w:rPr>
        <w:t>илососа</w:t>
      </w:r>
      <w:proofErr w:type="spellEnd"/>
      <w:r w:rsidR="007D174D">
        <w:rPr>
          <w:rFonts w:ascii="Arial" w:hAnsi="Arial" w:cs="Arial"/>
          <w:b/>
          <w:i/>
          <w:snapToGrid w:val="0"/>
          <w:color w:val="FF0000"/>
          <w:sz w:val="20"/>
          <w:szCs w:val="20"/>
        </w:rPr>
        <w:t xml:space="preserve"> и ассенизационной машины</w:t>
      </w:r>
      <w:r w:rsidRPr="001A365F">
        <w:rPr>
          <w:rFonts w:ascii="Arial" w:hAnsi="Arial" w:cs="Arial"/>
          <w:b/>
          <w:i/>
          <w:snapToGrid w:val="0"/>
          <w:color w:val="FF0000"/>
          <w:sz w:val="20"/>
          <w:szCs w:val="20"/>
        </w:rPr>
        <w:t>.</w:t>
      </w:r>
    </w:p>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693B84">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7C5F" w:rsidRDefault="000851E9" w:rsidP="00447C5F">
      <w:pPr>
        <w:widowControl w:val="0"/>
        <w:tabs>
          <w:tab w:val="left" w:pos="360"/>
        </w:tabs>
        <w:suppressAutoHyphens/>
        <w:autoSpaceDE w:val="0"/>
        <w:jc w:val="both"/>
        <w:rPr>
          <w:rFonts w:ascii="Arial" w:hAnsi="Arial" w:cs="Arial"/>
          <w:bCs/>
          <w:sz w:val="20"/>
          <w:szCs w:val="20"/>
        </w:rPr>
      </w:pPr>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 xml:space="preserve">3.3.8.6 </w:t>
      </w:r>
      <w:r w:rsidR="00DE5D54" w:rsidRPr="00447C5F">
        <w:rPr>
          <w:rFonts w:ascii="Arial" w:hAnsi="Arial" w:cs="Arial"/>
          <w:sz w:val="20"/>
          <w:szCs w:val="20"/>
        </w:rPr>
        <w:t xml:space="preserve">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693B84">
      <w:pPr>
        <w:pStyle w:val="3"/>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lastRenderedPageBreak/>
        <w:t>Разъяснение Документации по запросу цен</w:t>
      </w:r>
      <w:bookmarkEnd w:id="68"/>
      <w:bookmarkEnd w:id="69"/>
    </w:p>
    <w:p w:rsidR="00DE5D54"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8571D5">
        <w:rPr>
          <w:rFonts w:ascii="Arial" w:hAnsi="Arial" w:cs="Arial"/>
          <w:b/>
          <w:sz w:val="20"/>
          <w:szCs w:val="20"/>
        </w:rPr>
        <w:t>0</w:t>
      </w:r>
      <w:r w:rsidR="00234CC8">
        <w:rPr>
          <w:rFonts w:ascii="Arial" w:hAnsi="Arial" w:cs="Arial"/>
          <w:b/>
          <w:sz w:val="20"/>
          <w:szCs w:val="20"/>
        </w:rPr>
        <w:t>9</w:t>
      </w:r>
      <w:r w:rsidR="005079DA">
        <w:rPr>
          <w:rFonts w:ascii="Arial" w:hAnsi="Arial" w:cs="Arial"/>
          <w:b/>
          <w:sz w:val="20"/>
          <w:szCs w:val="20"/>
        </w:rPr>
        <w:t>.0</w:t>
      </w:r>
      <w:r w:rsidR="008571D5">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693B8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c"/>
            <w:rFonts w:ascii="Arial" w:hAnsi="Arial" w:cs="Arial"/>
            <w:color w:val="auto"/>
            <w:sz w:val="20"/>
            <w:szCs w:val="20"/>
          </w:rPr>
          <w:t>www.zakupki.</w:t>
        </w:r>
        <w:r w:rsidR="006F6925" w:rsidRPr="00447C5F">
          <w:rPr>
            <w:rStyle w:val="ac"/>
            <w:rFonts w:ascii="Arial" w:hAnsi="Arial" w:cs="Arial"/>
            <w:color w:val="auto"/>
            <w:sz w:val="20"/>
            <w:szCs w:val="20"/>
            <w:lang w:val="en-US"/>
          </w:rPr>
          <w:t>gov</w:t>
        </w:r>
        <w:r w:rsidR="006F6925" w:rsidRPr="00447C5F">
          <w:rPr>
            <w:rStyle w:val="ac"/>
            <w:rFonts w:ascii="Arial" w:hAnsi="Arial" w:cs="Arial"/>
            <w:color w:val="auto"/>
            <w:sz w:val="20"/>
            <w:szCs w:val="20"/>
          </w:rPr>
          <w:t>.</w:t>
        </w:r>
        <w:proofErr w:type="spellStart"/>
        <w:r w:rsidR="006F6925" w:rsidRPr="00447C5F">
          <w:rPr>
            <w:rStyle w:val="ac"/>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693B84">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693B8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693B8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234CC8">
        <w:rPr>
          <w:rFonts w:ascii="Arial" w:hAnsi="Arial" w:cs="Arial"/>
          <w:b/>
          <w:i/>
          <w:sz w:val="20"/>
          <w:szCs w:val="20"/>
          <w:u w:val="single"/>
        </w:rPr>
        <w:t>13</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234CC8">
        <w:rPr>
          <w:rFonts w:ascii="Arial" w:hAnsi="Arial" w:cs="Arial"/>
          <w:b/>
          <w:i/>
          <w:sz w:val="20"/>
          <w:szCs w:val="20"/>
          <w:u w:val="single"/>
        </w:rPr>
        <w:t>13</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693B84">
      <w:pPr>
        <w:pStyle w:val="3"/>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693B84">
      <w:pPr>
        <w:keepNext/>
        <w:keepLines/>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693B84">
      <w:pPr>
        <w:pStyle w:val="2"/>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693B84">
      <w:pPr>
        <w:keepNext/>
        <w:keepLines/>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693B84">
      <w:pPr>
        <w:keepNext/>
        <w:keepLines/>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693B8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447C5F">
      <w:pPr>
        <w:keepNext/>
        <w:keepLines/>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 xml:space="preserve">няет </w:t>
      </w:r>
      <w:proofErr w:type="gramStart"/>
      <w:r w:rsidR="00A87C34" w:rsidRPr="00447C5F">
        <w:rPr>
          <w:rFonts w:ascii="Arial" w:hAnsi="Arial" w:cs="Arial"/>
          <w:sz w:val="20"/>
          <w:szCs w:val="20"/>
        </w:rPr>
        <w:t>Заявки</w:t>
      </w:r>
      <w:proofErr w:type="gramEnd"/>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proofErr w:type="gramStart"/>
      <w:r w:rsidR="00B50031" w:rsidRPr="00447C5F">
        <w:rPr>
          <w:rFonts w:ascii="Arial" w:hAnsi="Arial" w:cs="Arial"/>
          <w:sz w:val="20"/>
          <w:szCs w:val="20"/>
        </w:rPr>
        <w:t>не</w:t>
      </w:r>
      <w:proofErr w:type="gramEnd"/>
      <w:r w:rsidR="00B50031" w:rsidRPr="00447C5F">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c"/>
            <w:rFonts w:ascii="Arial" w:hAnsi="Arial" w:cs="Arial"/>
            <w:color w:val="auto"/>
            <w:sz w:val="20"/>
            <w:szCs w:val="20"/>
            <w:lang w:val="en-US"/>
          </w:rPr>
          <w:t>www</w:t>
        </w:r>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zakupki</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gov</w:t>
        </w:r>
        <w:proofErr w:type="spellEnd"/>
        <w:r w:rsidR="00DE5D54" w:rsidRPr="00447C5F">
          <w:rPr>
            <w:rStyle w:val="ac"/>
            <w:rFonts w:ascii="Arial" w:hAnsi="Arial" w:cs="Arial"/>
            <w:color w:val="auto"/>
            <w:sz w:val="20"/>
            <w:szCs w:val="20"/>
          </w:rPr>
          <w:t>.</w:t>
        </w:r>
        <w:proofErr w:type="spellStart"/>
        <w:r w:rsidR="00DE5D54" w:rsidRPr="00447C5F">
          <w:rPr>
            <w:rStyle w:val="ac"/>
            <w:rFonts w:ascii="Arial" w:hAnsi="Arial" w:cs="Arial"/>
            <w:color w:val="auto"/>
            <w:sz w:val="20"/>
            <w:szCs w:val="20"/>
            <w:lang w:val="en-US"/>
          </w:rPr>
          <w:t>ru</w:t>
        </w:r>
        <w:proofErr w:type="spellEnd"/>
        <w:r w:rsidR="00DE5D54" w:rsidRPr="00447C5F">
          <w:rPr>
            <w:rStyle w:val="ac"/>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Pr="00447C5F" w:rsidRDefault="00DE5D54" w:rsidP="00693B8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693B84">
      <w:pPr>
        <w:pStyle w:val="3"/>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693B84">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(сумма единичных цен)</w:t>
      </w:r>
      <w:r w:rsidRPr="00447C5F">
        <w:rPr>
          <w:rFonts w:ascii="Arial" w:hAnsi="Arial" w:cs="Arial"/>
          <w:sz w:val="20"/>
          <w:szCs w:val="20"/>
        </w:rPr>
        <w:t xml:space="preserve"> при условии соответствия самого предложения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a"/>
        <w:tabs>
          <w:tab w:val="num" w:pos="1440"/>
        </w:tabs>
        <w:jc w:val="both"/>
        <w:rPr>
          <w:rFonts w:ascii="Arial" w:hAnsi="Arial" w:cs="Arial"/>
          <w:sz w:val="20"/>
          <w:szCs w:val="20"/>
        </w:rPr>
      </w:pPr>
      <w:r w:rsidRPr="00447C5F">
        <w:rPr>
          <w:rFonts w:ascii="Arial" w:hAnsi="Arial" w:cs="Arial"/>
          <w:sz w:val="20"/>
          <w:szCs w:val="20"/>
          <w:lang w:eastAsia="ru-RU"/>
        </w:rPr>
        <w:t>3.6.3.3</w:t>
      </w:r>
      <w:proofErr w:type="gramStart"/>
      <w:r w:rsidRPr="00447C5F">
        <w:rPr>
          <w:rFonts w:ascii="Arial" w:hAnsi="Arial" w:cs="Arial"/>
          <w:sz w:val="20"/>
          <w:szCs w:val="20"/>
          <w:lang w:eastAsia="ru-RU"/>
        </w:rPr>
        <w:t xml:space="preserve"> </w:t>
      </w:r>
      <w:r w:rsidRPr="00447C5F">
        <w:rPr>
          <w:rFonts w:ascii="Arial" w:hAnsi="Arial" w:cs="Arial"/>
          <w:sz w:val="20"/>
          <w:szCs w:val="20"/>
        </w:rPr>
        <w:t>В</w:t>
      </w:r>
      <w:proofErr w:type="gramEnd"/>
      <w:r w:rsidRPr="00447C5F">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447C5F">
      <w:pPr>
        <w:pStyle w:val="afa"/>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По результатам закупки с участником может быть заключено также несколько договоров.</w:t>
      </w:r>
    </w:p>
    <w:p w:rsidR="008B0254" w:rsidRDefault="008B0254" w:rsidP="00447C5F">
      <w:pPr>
        <w:pStyle w:val="afa"/>
        <w:tabs>
          <w:tab w:val="num" w:pos="1440"/>
        </w:tabs>
        <w:jc w:val="both"/>
        <w:rPr>
          <w:rFonts w:ascii="Arial" w:hAnsi="Arial" w:cs="Arial"/>
          <w:sz w:val="20"/>
          <w:szCs w:val="20"/>
        </w:rPr>
      </w:pPr>
      <w:r>
        <w:rPr>
          <w:rFonts w:ascii="Arial" w:hAnsi="Arial" w:cs="Arial"/>
          <w:sz w:val="20"/>
          <w:szCs w:val="20"/>
        </w:rPr>
        <w:t xml:space="preserve">3.6.3.6. </w:t>
      </w:r>
      <w:r w:rsidRPr="008B0254">
        <w:rPr>
          <w:rFonts w:ascii="Arial" w:hAnsi="Arial" w:cs="Arial"/>
          <w:sz w:val="20"/>
          <w:szCs w:val="20"/>
        </w:rPr>
        <w:t>Заказчиком предусмотрена возможность заключения договора по результатам закупки с несколькими участниками, признанными победителями закупки</w:t>
      </w:r>
    </w:p>
    <w:p w:rsidR="003C4CFD" w:rsidRPr="00447C5F" w:rsidRDefault="003C4CFD" w:rsidP="00447C5F">
      <w:pPr>
        <w:pStyle w:val="afa"/>
        <w:tabs>
          <w:tab w:val="num" w:pos="1440"/>
        </w:tabs>
        <w:jc w:val="both"/>
        <w:rPr>
          <w:rFonts w:ascii="Arial" w:hAnsi="Arial" w:cs="Arial"/>
          <w:sz w:val="20"/>
          <w:szCs w:val="20"/>
        </w:rPr>
      </w:pPr>
      <w:r>
        <w:rPr>
          <w:rFonts w:ascii="Arial" w:hAnsi="Arial" w:cs="Arial"/>
          <w:sz w:val="20"/>
          <w:szCs w:val="20"/>
        </w:rPr>
        <w:t>3.6.3.7. Количество победителей – до четырех.</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693B84">
      <w:pPr>
        <w:keepNext/>
        <w:keepLines/>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693B84">
      <w:pPr>
        <w:pStyle w:val="Times12"/>
        <w:keepNext/>
        <w:keepLines/>
        <w:numPr>
          <w:ilvl w:val="2"/>
          <w:numId w:val="30"/>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w:t>
      </w:r>
      <w:proofErr w:type="gramStart"/>
      <w:r w:rsidRPr="003C4CFD">
        <w:rPr>
          <w:rFonts w:ascii="Arial" w:hAnsi="Arial" w:cs="Arial"/>
          <w:sz w:val="20"/>
          <w:szCs w:val="20"/>
        </w:rPr>
        <w:t xml:space="preserve"> ,</w:t>
      </w:r>
      <w:proofErr w:type="gramEnd"/>
      <w:r w:rsidRPr="003C4CFD">
        <w:rPr>
          <w:rFonts w:ascii="Arial" w:hAnsi="Arial" w:cs="Arial"/>
          <w:sz w:val="20"/>
          <w:szCs w:val="20"/>
        </w:rPr>
        <w:t xml:space="preserve"> Участник вправе подать заявку как на весь объём продукции, так и на его часть.</w:t>
      </w:r>
    </w:p>
    <w:p w:rsidR="003C4CFD" w:rsidRPr="00447C5F" w:rsidRDefault="003C4CFD" w:rsidP="003C4CFD">
      <w:pPr>
        <w:keepNext/>
        <w:keepLines/>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DE5D54" w:rsidRPr="00447C5F" w:rsidRDefault="00DE5D54" w:rsidP="00447C5F">
      <w:pPr>
        <w:pStyle w:val="2"/>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693B84">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rPr>
          <w:rFonts w:ascii="Arial" w:hAnsi="Arial" w:cs="Arial"/>
          <w:color w:val="FF0000"/>
          <w:sz w:val="20"/>
          <w:szCs w:val="20"/>
        </w:rPr>
      </w:pPr>
    </w:p>
    <w:p w:rsidR="00DE5D54" w:rsidRPr="00447C5F" w:rsidRDefault="00DE5D54" w:rsidP="00447C5F">
      <w:pPr>
        <w:pStyle w:val="2"/>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693B8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693B8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693B8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c"/>
            <w:rFonts w:ascii="Arial" w:hAnsi="Arial" w:cs="Arial"/>
            <w:color w:val="auto"/>
            <w:sz w:val="20"/>
            <w:szCs w:val="20"/>
            <w:lang w:val="en-US"/>
          </w:rPr>
          <w:t>www</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zakupki</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gov</w:t>
        </w:r>
        <w:r w:rsidRPr="00447C5F">
          <w:rPr>
            <w:rStyle w:val="ac"/>
            <w:rFonts w:ascii="Arial" w:hAnsi="Arial" w:cs="Arial"/>
            <w:color w:val="auto"/>
            <w:sz w:val="20"/>
            <w:szCs w:val="20"/>
          </w:rPr>
          <w:t>.</w:t>
        </w:r>
        <w:r w:rsidRPr="00447C5F">
          <w:rPr>
            <w:rStyle w:val="ac"/>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6"/>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
        <w:spacing w:before="0"/>
        <w:rPr>
          <w:rFonts w:ascii="Arial" w:hAnsi="Arial" w:cs="Arial"/>
          <w:b w:val="0"/>
          <w:bCs w:val="0"/>
          <w:i w:val="0"/>
          <w:iCs w:val="0"/>
          <w:color w:val="auto"/>
          <w:sz w:val="20"/>
          <w:szCs w:val="20"/>
        </w:rPr>
      </w:pPr>
    </w:p>
    <w:p w:rsidR="00E77053" w:rsidRPr="00447C5F" w:rsidRDefault="00E77053" w:rsidP="00447C5F">
      <w:pPr>
        <w:pStyle w:val="4"/>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
        <w:spacing w:before="0"/>
        <w:jc w:val="center"/>
        <w:rPr>
          <w:rFonts w:ascii="Arial" w:hAnsi="Arial" w:cs="Arial"/>
          <w:i w:val="0"/>
          <w:color w:val="auto"/>
          <w:sz w:val="20"/>
          <w:szCs w:val="20"/>
        </w:rPr>
      </w:pPr>
    </w:p>
    <w:p w:rsidR="00E77053" w:rsidRPr="00447C5F" w:rsidRDefault="00E77053" w:rsidP="00447C5F">
      <w:pPr>
        <w:pStyle w:val="4"/>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234CC8" w:rsidRDefault="00E77053" w:rsidP="00447C5F">
      <w:pPr>
        <w:pStyle w:val="22"/>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8571D5">
        <w:rPr>
          <w:rFonts w:ascii="Arial" w:hAnsi="Arial" w:cs="Arial"/>
          <w:b/>
          <w:sz w:val="20"/>
          <w:szCs w:val="20"/>
        </w:rPr>
        <w:t>1</w:t>
      </w:r>
      <w:r w:rsidR="00234CC8">
        <w:rPr>
          <w:rFonts w:ascii="Arial" w:hAnsi="Arial" w:cs="Arial"/>
          <w:b/>
          <w:sz w:val="20"/>
          <w:szCs w:val="20"/>
        </w:rPr>
        <w:t>8</w:t>
      </w:r>
      <w:r w:rsidR="005079DA">
        <w:rPr>
          <w:rFonts w:ascii="Arial" w:hAnsi="Arial" w:cs="Arial"/>
          <w:b/>
          <w:sz w:val="20"/>
          <w:szCs w:val="20"/>
        </w:rPr>
        <w:t xml:space="preserve"> от </w:t>
      </w:r>
      <w:r w:rsidR="00234CC8">
        <w:rPr>
          <w:rFonts w:ascii="Arial" w:hAnsi="Arial" w:cs="Arial"/>
          <w:b/>
          <w:sz w:val="20"/>
          <w:szCs w:val="20"/>
        </w:rPr>
        <w:t>03</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w:t>
      </w:r>
      <w:r w:rsidR="00234CC8">
        <w:rPr>
          <w:rFonts w:ascii="Arial" w:hAnsi="Arial" w:cs="Arial"/>
          <w:sz w:val="20"/>
          <w:szCs w:val="20"/>
        </w:rPr>
        <w:t xml:space="preserve"> данной  заявки, на общую сумму</w:t>
      </w:r>
    </w:p>
    <w:p w:rsidR="00234CC8" w:rsidRDefault="00234CC8" w:rsidP="00447C5F">
      <w:pPr>
        <w:pStyle w:val="22"/>
        <w:tabs>
          <w:tab w:val="left" w:pos="7740"/>
        </w:tabs>
        <w:spacing w:after="0" w:line="240" w:lineRule="auto"/>
        <w:ind w:left="0"/>
        <w:rPr>
          <w:rFonts w:ascii="Arial" w:hAnsi="Arial" w:cs="Arial"/>
          <w:sz w:val="20"/>
          <w:szCs w:val="20"/>
        </w:rPr>
      </w:pPr>
    </w:p>
    <w:tbl>
      <w:tblPr>
        <w:tblStyle w:val="a8"/>
        <w:tblW w:w="0" w:type="auto"/>
        <w:tblInd w:w="2376" w:type="dxa"/>
        <w:tblLook w:val="04A0"/>
      </w:tblPr>
      <w:tblGrid>
        <w:gridCol w:w="2965"/>
        <w:gridCol w:w="3414"/>
      </w:tblGrid>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Цена договора без НДС</w:t>
            </w:r>
          </w:p>
        </w:tc>
        <w:tc>
          <w:tcPr>
            <w:tcW w:w="3414" w:type="dxa"/>
          </w:tcPr>
          <w:p w:rsid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 xml:space="preserve"> НДС-20%</w:t>
            </w:r>
          </w:p>
        </w:tc>
        <w:tc>
          <w:tcPr>
            <w:tcW w:w="3414" w:type="dxa"/>
          </w:tcPr>
          <w:p w:rsid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r w:rsidR="00234CC8" w:rsidTr="00234CC8">
        <w:tc>
          <w:tcPr>
            <w:tcW w:w="2965" w:type="dxa"/>
          </w:tcPr>
          <w:p w:rsidR="00234CC8" w:rsidRDefault="00234CC8" w:rsidP="00447C5F">
            <w:pPr>
              <w:pStyle w:val="22"/>
              <w:tabs>
                <w:tab w:val="left" w:pos="7740"/>
              </w:tabs>
              <w:spacing w:after="0" w:line="240" w:lineRule="auto"/>
              <w:ind w:left="0"/>
              <w:rPr>
                <w:rFonts w:ascii="Arial" w:hAnsi="Arial" w:cs="Arial"/>
                <w:sz w:val="20"/>
                <w:szCs w:val="20"/>
              </w:rPr>
            </w:pPr>
            <w:r>
              <w:rPr>
                <w:rFonts w:ascii="Arial" w:hAnsi="Arial" w:cs="Arial"/>
                <w:sz w:val="20"/>
                <w:szCs w:val="20"/>
              </w:rPr>
              <w:t>Итого с НДС-20%</w:t>
            </w:r>
          </w:p>
        </w:tc>
        <w:tc>
          <w:tcPr>
            <w:tcW w:w="3414" w:type="dxa"/>
          </w:tcPr>
          <w:p w:rsidR="00234CC8" w:rsidRPr="00234CC8" w:rsidRDefault="00716E27" w:rsidP="00716E27">
            <w:pPr>
              <w:pStyle w:val="22"/>
              <w:tabs>
                <w:tab w:val="left" w:pos="7740"/>
              </w:tabs>
              <w:spacing w:after="0" w:line="240" w:lineRule="auto"/>
              <w:ind w:left="0"/>
              <w:rPr>
                <w:rFonts w:ascii="Arial" w:hAnsi="Arial" w:cs="Arial"/>
                <w:sz w:val="20"/>
                <w:szCs w:val="20"/>
              </w:rPr>
            </w:pPr>
            <w:r>
              <w:rPr>
                <w:rFonts w:ascii="Arial" w:hAnsi="Arial" w:cs="Arial"/>
                <w:sz w:val="20"/>
                <w:szCs w:val="20"/>
              </w:rPr>
              <w:t>________(</w:t>
            </w:r>
            <w:r w:rsidRPr="00716E27">
              <w:rPr>
                <w:rFonts w:ascii="Arial" w:hAnsi="Arial" w:cs="Arial"/>
                <w:i/>
                <w:sz w:val="16"/>
                <w:szCs w:val="16"/>
              </w:rPr>
              <w:t xml:space="preserve"> прописью</w:t>
            </w:r>
            <w:r>
              <w:rPr>
                <w:rFonts w:ascii="Arial" w:hAnsi="Arial" w:cs="Arial"/>
                <w:sz w:val="20"/>
                <w:szCs w:val="20"/>
              </w:rPr>
              <w:t>)</w:t>
            </w:r>
          </w:p>
        </w:tc>
      </w:tr>
    </w:tbl>
    <w:p w:rsidR="00234CC8" w:rsidRDefault="00234CC8" w:rsidP="00447C5F">
      <w:pPr>
        <w:pStyle w:val="22"/>
        <w:tabs>
          <w:tab w:val="left" w:pos="7740"/>
        </w:tabs>
        <w:spacing w:after="0" w:line="240" w:lineRule="auto"/>
        <w:ind w:left="0"/>
        <w:rPr>
          <w:rFonts w:ascii="Arial" w:hAnsi="Arial" w:cs="Arial"/>
          <w:sz w:val="20"/>
          <w:szCs w:val="20"/>
        </w:rPr>
      </w:pPr>
    </w:p>
    <w:p w:rsidR="00E77053" w:rsidRPr="00447C5F" w:rsidRDefault="00E77053" w:rsidP="00447C5F">
      <w:pPr>
        <w:pStyle w:val="22"/>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5"/>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2"/>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210"/>
        <w:gridCol w:w="5211"/>
      </w:tblGrid>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rPr>
          <w:rFonts w:ascii="Arial" w:hAnsi="Arial" w:cs="Arial"/>
          <w:sz w:val="20"/>
          <w:szCs w:val="20"/>
          <w:lang w:eastAsia="ru-RU"/>
        </w:rPr>
      </w:pPr>
    </w:p>
    <w:p w:rsidR="00E77053" w:rsidRPr="00447C5F" w:rsidRDefault="00E77053" w:rsidP="00447C5F">
      <w:pPr>
        <w:pStyle w:val="af6"/>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86003B" w:rsidRPr="00447C5F" w:rsidRDefault="0086003B" w:rsidP="00447C5F">
      <w:pPr>
        <w:pStyle w:val="af6"/>
        <w:jc w:val="right"/>
        <w:rPr>
          <w:rFonts w:ascii="Arial" w:hAnsi="Arial" w:cs="Arial"/>
          <w:b/>
          <w:sz w:val="20"/>
          <w:szCs w:val="20"/>
        </w:rPr>
      </w:pPr>
    </w:p>
    <w:p w:rsidR="002B2EA6" w:rsidRPr="00447C5F" w:rsidRDefault="002B2EA6" w:rsidP="00447C5F">
      <w:pPr>
        <w:pStyle w:val="af6"/>
        <w:jc w:val="right"/>
        <w:rPr>
          <w:rFonts w:ascii="Arial" w:hAnsi="Arial" w:cs="Arial"/>
          <w:b/>
          <w:sz w:val="20"/>
          <w:szCs w:val="20"/>
          <w:lang w:val="en-US"/>
        </w:rPr>
      </w:pPr>
    </w:p>
    <w:p w:rsidR="00E26C02" w:rsidRPr="00447C5F" w:rsidRDefault="00E26C02" w:rsidP="00447C5F">
      <w:pPr>
        <w:pStyle w:val="af6"/>
        <w:jc w:val="right"/>
        <w:rPr>
          <w:rFonts w:ascii="Arial" w:hAnsi="Arial" w:cs="Arial"/>
          <w:b/>
          <w:sz w:val="20"/>
          <w:szCs w:val="20"/>
          <w:lang w:val="en-US"/>
        </w:rPr>
      </w:pPr>
    </w:p>
    <w:p w:rsidR="00E26C02" w:rsidRDefault="00E26C02" w:rsidP="00447C5F">
      <w:pPr>
        <w:pStyle w:val="af6"/>
        <w:jc w:val="right"/>
        <w:rPr>
          <w:rFonts w:ascii="Arial" w:hAnsi="Arial" w:cs="Arial"/>
          <w:b/>
          <w:sz w:val="20"/>
          <w:szCs w:val="20"/>
        </w:rPr>
      </w:pPr>
    </w:p>
    <w:p w:rsidR="00447C5F" w:rsidRDefault="00447C5F" w:rsidP="00447C5F">
      <w:pPr>
        <w:pStyle w:val="af6"/>
        <w:jc w:val="right"/>
        <w:rPr>
          <w:rFonts w:ascii="Arial" w:hAnsi="Arial" w:cs="Arial"/>
          <w:b/>
          <w:sz w:val="20"/>
          <w:szCs w:val="20"/>
        </w:rPr>
      </w:pPr>
    </w:p>
    <w:p w:rsidR="00447C5F" w:rsidRPr="00447C5F" w:rsidRDefault="00447C5F" w:rsidP="00447C5F">
      <w:pPr>
        <w:pStyle w:val="af6"/>
        <w:jc w:val="right"/>
        <w:rPr>
          <w:rFonts w:ascii="Arial" w:hAnsi="Arial" w:cs="Arial"/>
          <w:b/>
          <w:sz w:val="20"/>
          <w:szCs w:val="20"/>
        </w:rPr>
      </w:pPr>
    </w:p>
    <w:p w:rsidR="00E26C02" w:rsidRPr="00447C5F" w:rsidRDefault="00E26C02" w:rsidP="00447C5F">
      <w:pPr>
        <w:pStyle w:val="af6"/>
        <w:jc w:val="right"/>
        <w:rPr>
          <w:rFonts w:ascii="Arial" w:hAnsi="Arial" w:cs="Arial"/>
          <w:b/>
          <w:sz w:val="20"/>
          <w:szCs w:val="20"/>
          <w:lang w:val="en-US"/>
        </w:rPr>
      </w:pPr>
    </w:p>
    <w:p w:rsidR="002929A1" w:rsidRPr="00447C5F" w:rsidRDefault="002929A1"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3E5427" w:rsidRDefault="003E5427" w:rsidP="00447C5F">
      <w:pPr>
        <w:pStyle w:val="af6"/>
        <w:jc w:val="right"/>
        <w:rPr>
          <w:rFonts w:ascii="Arial" w:hAnsi="Arial" w:cs="Arial"/>
          <w:b/>
          <w:sz w:val="20"/>
          <w:szCs w:val="20"/>
        </w:rPr>
      </w:pPr>
    </w:p>
    <w:p w:rsidR="00E77053" w:rsidRPr="00447C5F" w:rsidRDefault="00E77053" w:rsidP="00447C5F">
      <w:pPr>
        <w:pStyle w:val="af6"/>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6"/>
        <w:jc w:val="right"/>
        <w:rPr>
          <w:rFonts w:ascii="Arial" w:hAnsi="Arial" w:cs="Arial"/>
          <w:b/>
          <w:sz w:val="20"/>
          <w:szCs w:val="20"/>
        </w:rPr>
      </w:pPr>
    </w:p>
    <w:p w:rsidR="00E77053" w:rsidRPr="00447C5F" w:rsidRDefault="00E77053" w:rsidP="00447C5F">
      <w:pPr>
        <w:pStyle w:val="af6"/>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6"/>
        <w:rPr>
          <w:rFonts w:ascii="Arial" w:hAnsi="Arial" w:cs="Arial"/>
          <w:sz w:val="20"/>
          <w:szCs w:val="20"/>
        </w:rPr>
      </w:pPr>
    </w:p>
    <w:p w:rsidR="00E77053" w:rsidRPr="00447C5F" w:rsidRDefault="00E77053"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b/>
          <w:bCs/>
          <w:i/>
          <w:iCs/>
          <w:sz w:val="20"/>
          <w:szCs w:val="20"/>
        </w:rPr>
      </w:pPr>
    </w:p>
    <w:p w:rsidR="00E77053" w:rsidRDefault="00E77053" w:rsidP="00447C5F">
      <w:pPr>
        <w:pStyle w:val="af6"/>
        <w:jc w:val="center"/>
        <w:rPr>
          <w:rFonts w:ascii="Arial" w:hAnsi="Arial" w:cs="Arial"/>
          <w:b/>
          <w:bCs/>
          <w:i/>
          <w:iCs/>
          <w:sz w:val="20"/>
          <w:szCs w:val="20"/>
        </w:rPr>
      </w:pPr>
      <w:r w:rsidRPr="00447C5F">
        <w:rPr>
          <w:rFonts w:ascii="Arial" w:hAnsi="Arial" w:cs="Arial"/>
          <w:b/>
          <w:bCs/>
          <w:i/>
          <w:iCs/>
          <w:sz w:val="20"/>
          <w:szCs w:val="20"/>
        </w:rPr>
        <w:t xml:space="preserve">ЦЕНОВАЯ МАТРИЦА </w:t>
      </w:r>
    </w:p>
    <w:p w:rsidR="00CE452A" w:rsidRPr="00447C5F" w:rsidRDefault="00CE452A" w:rsidP="00447C5F">
      <w:pPr>
        <w:pStyle w:val="af6"/>
        <w:jc w:val="center"/>
        <w:rPr>
          <w:rFonts w:ascii="Arial" w:hAnsi="Arial" w:cs="Arial"/>
          <w:b/>
          <w:bCs/>
          <w:i/>
          <w:iCs/>
          <w:sz w:val="20"/>
          <w:szCs w:val="20"/>
        </w:rPr>
      </w:pPr>
    </w:p>
    <w:p w:rsidR="00E77053" w:rsidRPr="00447C5F" w:rsidRDefault="00E77053" w:rsidP="00447C5F">
      <w:pPr>
        <w:pStyle w:val="af6"/>
        <w:jc w:val="center"/>
        <w:rPr>
          <w:rFonts w:ascii="Arial" w:hAnsi="Arial" w:cs="Arial"/>
          <w:sz w:val="20"/>
          <w:szCs w:val="20"/>
        </w:rPr>
      </w:pPr>
    </w:p>
    <w:tbl>
      <w:tblPr>
        <w:tblpPr w:leftFromText="180" w:rightFromText="180" w:vertAnchor="text" w:horzAnchor="margin" w:tblpXSpec="center" w:tblpY="-6"/>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83"/>
        <w:gridCol w:w="900"/>
        <w:gridCol w:w="720"/>
        <w:gridCol w:w="1215"/>
        <w:gridCol w:w="45"/>
        <w:gridCol w:w="878"/>
      </w:tblGrid>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 xml:space="preserve">№ </w:t>
            </w:r>
            <w:proofErr w:type="gramStart"/>
            <w:r w:rsidRPr="00447C5F">
              <w:rPr>
                <w:rFonts w:ascii="Arial" w:hAnsi="Arial" w:cs="Arial"/>
                <w:sz w:val="20"/>
                <w:szCs w:val="20"/>
              </w:rPr>
              <w:t>п</w:t>
            </w:r>
            <w:proofErr w:type="gramEnd"/>
            <w:r w:rsidRPr="00447C5F">
              <w:rPr>
                <w:rFonts w:ascii="Arial" w:hAnsi="Arial" w:cs="Arial"/>
                <w:sz w:val="20"/>
                <w:szCs w:val="20"/>
              </w:rPr>
              <w:t>/п</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jc w:val="center"/>
              <w:rPr>
                <w:rFonts w:ascii="Arial" w:hAnsi="Arial" w:cs="Arial"/>
                <w:sz w:val="20"/>
                <w:szCs w:val="20"/>
              </w:rPr>
            </w:pPr>
            <w:r w:rsidRPr="00447C5F">
              <w:rPr>
                <w:rFonts w:ascii="Arial" w:hAnsi="Arial" w:cs="Arial"/>
                <w:sz w:val="20"/>
                <w:szCs w:val="20"/>
              </w:rPr>
              <w:t>Кол-во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44441" w:rsidRPr="00447C5F" w:rsidRDefault="00544441" w:rsidP="00447C5F">
            <w:pPr>
              <w:rPr>
                <w:rFonts w:ascii="Arial" w:hAnsi="Arial" w:cs="Arial"/>
                <w:sz w:val="20"/>
                <w:szCs w:val="20"/>
              </w:rPr>
            </w:pPr>
            <w:r w:rsidRPr="00447C5F">
              <w:rPr>
                <w:rFonts w:ascii="Arial" w:hAnsi="Arial" w:cs="Arial"/>
                <w:sz w:val="20"/>
                <w:szCs w:val="20"/>
              </w:rPr>
              <w:t>Цена единицы, руб. с НДС</w:t>
            </w: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1</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af5"/>
              <w:spacing w:before="0" w:line="240" w:lineRule="auto"/>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234CC8" w:rsidP="00544441">
            <w:pPr>
              <w:rPr>
                <w:rFonts w:ascii="Arial" w:hAnsi="Arial" w:cs="Arial"/>
                <w:sz w:val="20"/>
                <w:szCs w:val="20"/>
              </w:rPr>
            </w:pPr>
            <w:r>
              <w:rPr>
                <w:rFonts w:ascii="Arial" w:hAnsi="Arial" w:cs="Arial"/>
                <w:sz w:val="20"/>
                <w:szCs w:val="20"/>
              </w:rPr>
              <w:t>рейс</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1"/>
          <w:wAfter w:w="878" w:type="dxa"/>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sidRPr="00447C5F">
              <w:rPr>
                <w:rFonts w:ascii="Arial" w:hAnsi="Arial" w:cs="Arial"/>
                <w:sz w:val="20"/>
                <w:szCs w:val="20"/>
              </w:rPr>
              <w:t>2</w:t>
            </w:r>
          </w:p>
        </w:tc>
        <w:tc>
          <w:tcPr>
            <w:tcW w:w="4383" w:type="dxa"/>
            <w:tcBorders>
              <w:top w:val="single" w:sz="4" w:space="0" w:color="auto"/>
              <w:left w:val="single" w:sz="4" w:space="0" w:color="auto"/>
              <w:bottom w:val="single" w:sz="4" w:space="0" w:color="auto"/>
              <w:right w:val="single" w:sz="4" w:space="0" w:color="auto"/>
            </w:tcBorders>
            <w:vAlign w:val="center"/>
          </w:tcPr>
          <w:p w:rsidR="00544441" w:rsidRDefault="00544441" w:rsidP="00544441">
            <w:pPr>
              <w:pStyle w:val="af5"/>
              <w:spacing w:before="0" w:line="240" w:lineRule="auto"/>
              <w:jc w:val="left"/>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44441" w:rsidRPr="00447C5F" w:rsidRDefault="00234CC8" w:rsidP="00544441">
            <w:pPr>
              <w:rPr>
                <w:rFonts w:ascii="Arial" w:hAnsi="Arial" w:cs="Arial"/>
                <w:sz w:val="20"/>
                <w:szCs w:val="20"/>
              </w:rPr>
            </w:pPr>
            <w:r>
              <w:rPr>
                <w:rFonts w:ascii="Arial" w:hAnsi="Arial" w:cs="Arial"/>
                <w:sz w:val="20"/>
                <w:szCs w:val="20"/>
              </w:rPr>
              <w:t>рейс</w:t>
            </w:r>
          </w:p>
        </w:tc>
        <w:tc>
          <w:tcPr>
            <w:tcW w:w="720"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sz w:val="20"/>
                <w:szCs w:val="20"/>
              </w:rPr>
            </w:pPr>
            <w:r>
              <w:rPr>
                <w:rFonts w:ascii="Arial" w:hAnsi="Arial" w:cs="Arial"/>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544441" w:rsidRPr="00447C5F" w:rsidRDefault="00544441" w:rsidP="00544441">
            <w:pPr>
              <w:rPr>
                <w:rFonts w:ascii="Arial" w:hAnsi="Arial" w:cs="Arial"/>
                <w:sz w:val="20"/>
                <w:szCs w:val="20"/>
              </w:rPr>
            </w:pP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i/>
                <w:i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pStyle w:val="2"/>
              <w:spacing w:before="0"/>
              <w:ind w:right="-108"/>
              <w:rPr>
                <w:rFonts w:ascii="Arial" w:hAnsi="Arial" w:cs="Arial"/>
                <w:i/>
                <w:iCs/>
                <w:color w:val="auto"/>
                <w:sz w:val="20"/>
                <w:szCs w:val="20"/>
              </w:rPr>
            </w:pPr>
            <w:r w:rsidRPr="00447C5F">
              <w:rPr>
                <w:rFonts w:ascii="Arial" w:hAnsi="Arial" w:cs="Arial"/>
                <w:i/>
                <w:iCs/>
                <w:color w:val="auto"/>
                <w:sz w:val="20"/>
                <w:szCs w:val="20"/>
              </w:rPr>
              <w:t xml:space="preserve">Итого </w:t>
            </w:r>
            <w:r>
              <w:rPr>
                <w:rFonts w:ascii="Arial" w:hAnsi="Arial" w:cs="Arial"/>
                <w:i/>
                <w:iCs/>
                <w:color w:val="auto"/>
                <w:sz w:val="20"/>
                <w:szCs w:val="20"/>
              </w:rPr>
              <w:t>сумма цен за ед.</w:t>
            </w:r>
          </w:p>
        </w:tc>
      </w:tr>
      <w:tr w:rsidR="00544441" w:rsidRPr="00447C5F" w:rsidTr="00544441">
        <w:trPr>
          <w:gridAfter w:val="2"/>
          <w:wAfter w:w="923" w:type="dxa"/>
          <w:cantSplit/>
        </w:trPr>
        <w:tc>
          <w:tcPr>
            <w:tcW w:w="828" w:type="dxa"/>
            <w:tcBorders>
              <w:top w:val="single" w:sz="4" w:space="0" w:color="auto"/>
              <w:left w:val="single" w:sz="4" w:space="0" w:color="auto"/>
              <w:bottom w:val="single" w:sz="4" w:space="0" w:color="auto"/>
              <w:right w:val="single" w:sz="4" w:space="0" w:color="auto"/>
            </w:tcBorders>
            <w:vAlign w:val="center"/>
          </w:tcPr>
          <w:p w:rsidR="00544441" w:rsidRPr="00447C5F" w:rsidRDefault="00544441" w:rsidP="00544441">
            <w:pPr>
              <w:rPr>
                <w:rFonts w:ascii="Arial" w:hAnsi="Arial" w:cs="Arial"/>
                <w:b/>
                <w:bCs/>
                <w:sz w:val="20"/>
                <w:szCs w:val="20"/>
              </w:rPr>
            </w:pPr>
          </w:p>
        </w:tc>
        <w:tc>
          <w:tcPr>
            <w:tcW w:w="7218" w:type="dxa"/>
            <w:gridSpan w:val="4"/>
            <w:tcBorders>
              <w:top w:val="single" w:sz="4" w:space="0" w:color="auto"/>
              <w:left w:val="single" w:sz="4" w:space="0" w:color="auto"/>
              <w:bottom w:val="single" w:sz="4" w:space="0" w:color="auto"/>
              <w:right w:val="single" w:sz="4" w:space="0" w:color="auto"/>
            </w:tcBorders>
            <w:vAlign w:val="center"/>
          </w:tcPr>
          <w:p w:rsidR="00544441" w:rsidRPr="00ED5CE5" w:rsidRDefault="001A365F" w:rsidP="001A365F">
            <w:pPr>
              <w:pStyle w:val="6"/>
              <w:spacing w:before="0"/>
              <w:rPr>
                <w:rFonts w:ascii="Arial" w:hAnsi="Arial" w:cs="Arial"/>
                <w:b/>
                <w:color w:val="auto"/>
                <w:sz w:val="20"/>
                <w:szCs w:val="20"/>
              </w:rPr>
            </w:pPr>
            <w:r>
              <w:rPr>
                <w:rFonts w:ascii="Arial" w:hAnsi="Arial" w:cs="Arial"/>
                <w:b/>
                <w:color w:val="auto"/>
                <w:sz w:val="20"/>
                <w:szCs w:val="20"/>
              </w:rPr>
              <w:t xml:space="preserve">Общая стоимость </w:t>
            </w:r>
            <w:r w:rsidR="00544441" w:rsidRPr="00ED5CE5">
              <w:rPr>
                <w:rFonts w:ascii="Arial" w:hAnsi="Arial" w:cs="Arial"/>
                <w:b/>
                <w:color w:val="auto"/>
                <w:sz w:val="20"/>
                <w:szCs w:val="20"/>
              </w:rPr>
              <w:t>(договорная цена) в руб. с НДС</w:t>
            </w:r>
          </w:p>
        </w:tc>
      </w:tr>
      <w:tr w:rsidR="00544441" w:rsidRPr="00447C5F" w:rsidTr="00544441">
        <w:trPr>
          <w:cantSplit/>
        </w:trPr>
        <w:tc>
          <w:tcPr>
            <w:tcW w:w="8969" w:type="dxa"/>
            <w:gridSpan w:val="7"/>
            <w:tcBorders>
              <w:top w:val="single" w:sz="4" w:space="0" w:color="auto"/>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b/>
                <w:bCs/>
                <w:sz w:val="20"/>
                <w:szCs w:val="20"/>
              </w:rPr>
            </w:pPr>
            <w:r>
              <w:rPr>
                <w:rFonts w:ascii="Arial" w:hAnsi="Arial" w:cs="Arial"/>
                <w:sz w:val="20"/>
                <w:szCs w:val="20"/>
              </w:rPr>
              <w:t>*</w:t>
            </w:r>
            <w:r w:rsidRPr="00447C5F">
              <w:rPr>
                <w:rFonts w:ascii="Arial" w:hAnsi="Arial" w:cs="Arial"/>
                <w:sz w:val="20"/>
                <w:szCs w:val="20"/>
              </w:rPr>
              <w:t>Условия оплаты:________________________________________________________________</w:t>
            </w:r>
          </w:p>
        </w:tc>
      </w:tr>
      <w:tr w:rsidR="00544441" w:rsidRPr="00447C5F" w:rsidTr="00544441">
        <w:trPr>
          <w:cantSplit/>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sz w:val="20"/>
                <w:szCs w:val="20"/>
              </w:rPr>
            </w:pPr>
          </w:p>
          <w:p w:rsidR="00544441" w:rsidRPr="00447C5F" w:rsidRDefault="00544441" w:rsidP="00544441">
            <w:pPr>
              <w:rPr>
                <w:rFonts w:ascii="Arial" w:hAnsi="Arial" w:cs="Arial"/>
                <w:sz w:val="20"/>
                <w:szCs w:val="20"/>
              </w:rPr>
            </w:pPr>
            <w:r>
              <w:rPr>
                <w:rFonts w:ascii="Arial" w:hAnsi="Arial" w:cs="Arial"/>
                <w:sz w:val="20"/>
                <w:szCs w:val="20"/>
              </w:rPr>
              <w:t>*</w:t>
            </w:r>
            <w:r w:rsidRPr="00447C5F">
              <w:rPr>
                <w:rFonts w:ascii="Arial" w:hAnsi="Arial" w:cs="Arial"/>
                <w:sz w:val="20"/>
                <w:szCs w:val="20"/>
              </w:rPr>
              <w:t xml:space="preserve">Сроки </w:t>
            </w:r>
            <w:r>
              <w:rPr>
                <w:rFonts w:ascii="Arial" w:hAnsi="Arial" w:cs="Arial"/>
                <w:sz w:val="20"/>
                <w:szCs w:val="20"/>
              </w:rPr>
              <w:t>оказания услуг</w:t>
            </w:r>
            <w:r w:rsidRPr="00447C5F">
              <w:rPr>
                <w:rFonts w:ascii="Arial" w:hAnsi="Arial" w:cs="Arial"/>
                <w:sz w:val="20"/>
                <w:szCs w:val="20"/>
              </w:rPr>
              <w:t>: ________________________________________________________________</w:t>
            </w:r>
          </w:p>
        </w:tc>
      </w:tr>
      <w:tr w:rsidR="00544441" w:rsidRPr="00447C5F" w:rsidTr="00544441">
        <w:trPr>
          <w:cantSplit/>
          <w:trHeight w:val="916"/>
        </w:trPr>
        <w:tc>
          <w:tcPr>
            <w:tcW w:w="8969" w:type="dxa"/>
            <w:gridSpan w:val="7"/>
            <w:tcBorders>
              <w:top w:val="nil"/>
              <w:left w:val="nil"/>
              <w:bottom w:val="nil"/>
              <w:right w:val="nil"/>
            </w:tcBorders>
            <w:vAlign w:val="center"/>
          </w:tcPr>
          <w:p w:rsidR="00544441" w:rsidRPr="00447C5F" w:rsidRDefault="00544441" w:rsidP="00544441">
            <w:pPr>
              <w:rPr>
                <w:rFonts w:ascii="Arial" w:hAnsi="Arial" w:cs="Arial"/>
                <w:b/>
                <w:bCs/>
                <w:sz w:val="20"/>
                <w:szCs w:val="20"/>
              </w:rPr>
            </w:pPr>
          </w:p>
        </w:tc>
      </w:tr>
    </w:tbl>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jc w:val="center"/>
        <w:rPr>
          <w:rFonts w:ascii="Arial" w:hAnsi="Arial" w:cs="Arial"/>
          <w:sz w:val="20"/>
          <w:szCs w:val="20"/>
        </w:rPr>
      </w:pPr>
    </w:p>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E77053" w:rsidRPr="00447C5F" w:rsidRDefault="00E77053"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2A0EDC" w:rsidRPr="00447C5F" w:rsidRDefault="002A0EDC" w:rsidP="00447C5F">
      <w:pPr>
        <w:pStyle w:val="af6"/>
        <w:rPr>
          <w:rFonts w:ascii="Arial" w:hAnsi="Arial" w:cs="Arial"/>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26C02" w:rsidRPr="00447C5F" w:rsidRDefault="00E26C02" w:rsidP="00447C5F">
      <w:pPr>
        <w:pStyle w:val="af6"/>
        <w:rPr>
          <w:rFonts w:ascii="Arial" w:hAnsi="Arial" w:cs="Arial"/>
          <w:b/>
          <w:bCs/>
          <w:i/>
          <w:iCs/>
          <w:sz w:val="20"/>
          <w:szCs w:val="20"/>
        </w:rPr>
      </w:pPr>
    </w:p>
    <w:p w:rsidR="00ED5CE5" w:rsidRPr="006F2594" w:rsidRDefault="00ED5CE5" w:rsidP="00ED5CE5">
      <w:pPr>
        <w:pStyle w:val="af6"/>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6"/>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77053" w:rsidRPr="00447C5F" w:rsidRDefault="00E77053" w:rsidP="00447C5F">
      <w:pPr>
        <w:pStyle w:val="af6"/>
        <w:rPr>
          <w:rFonts w:ascii="Arial" w:hAnsi="Arial" w:cs="Arial"/>
          <w:i/>
          <w:iCs/>
          <w:sz w:val="20"/>
          <w:szCs w:val="20"/>
        </w:rPr>
      </w:pPr>
    </w:p>
    <w:p w:rsidR="00E77053" w:rsidRPr="007835F3" w:rsidRDefault="00E77053" w:rsidP="00447C5F">
      <w:pPr>
        <w:pStyle w:val="af6"/>
        <w:rPr>
          <w:rFonts w:ascii="Arial" w:hAnsi="Arial" w:cs="Arial"/>
          <w:i/>
          <w:iCs/>
          <w:sz w:val="20"/>
          <w:szCs w:val="20"/>
        </w:rPr>
      </w:pPr>
    </w:p>
    <w:p w:rsidR="00E26C02" w:rsidRPr="007835F3" w:rsidRDefault="00E26C02" w:rsidP="00447C5F">
      <w:pPr>
        <w:pStyle w:val="af6"/>
        <w:rPr>
          <w:rFonts w:ascii="Arial" w:hAnsi="Arial" w:cs="Arial"/>
          <w:i/>
          <w:iCs/>
          <w:sz w:val="20"/>
          <w:szCs w:val="20"/>
        </w:rPr>
      </w:pPr>
    </w:p>
    <w:p w:rsidR="002929A1" w:rsidRPr="00447C5F" w:rsidRDefault="002929A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tbl>
      <w:tblPr>
        <w:tblpPr w:leftFromText="180" w:rightFromText="180" w:vertAnchor="text" w:horzAnchor="margin" w:tblpY="59"/>
        <w:tblW w:w="0" w:type="auto"/>
        <w:tblLook w:val="0000"/>
      </w:tblPr>
      <w:tblGrid>
        <w:gridCol w:w="5210"/>
        <w:gridCol w:w="5211"/>
      </w:tblGrid>
      <w:tr w:rsidR="00234CC8" w:rsidRPr="00447C5F" w:rsidTr="00234CC8">
        <w:tc>
          <w:tcPr>
            <w:tcW w:w="5210"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234CC8" w:rsidRPr="00447C5F" w:rsidTr="00234CC8">
        <w:tc>
          <w:tcPr>
            <w:tcW w:w="5210"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p>
        </w:tc>
        <w:tc>
          <w:tcPr>
            <w:tcW w:w="5211" w:type="dxa"/>
            <w:tcBorders>
              <w:top w:val="nil"/>
              <w:left w:val="nil"/>
              <w:bottom w:val="nil"/>
              <w:right w:val="nil"/>
            </w:tcBorders>
          </w:tcPr>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rPr>
              <w:t>_______________________________</w:t>
            </w:r>
          </w:p>
          <w:p w:rsidR="00234CC8" w:rsidRPr="00447C5F" w:rsidRDefault="00234CC8" w:rsidP="00234CC8">
            <w:pPr>
              <w:pStyle w:val="af6"/>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234CC8" w:rsidRDefault="00234CC8"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544441" w:rsidRDefault="00544441"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D5CE5" w:rsidRDefault="00ED5CE5" w:rsidP="00447C5F">
      <w:pPr>
        <w:pStyle w:val="af6"/>
        <w:jc w:val="right"/>
        <w:rPr>
          <w:rFonts w:ascii="Arial" w:hAnsi="Arial" w:cs="Arial"/>
          <w:b/>
          <w:iCs/>
          <w:sz w:val="20"/>
          <w:szCs w:val="20"/>
        </w:rPr>
      </w:pPr>
    </w:p>
    <w:p w:rsidR="00E77053" w:rsidRPr="00447C5F" w:rsidRDefault="00E77053" w:rsidP="00447C5F">
      <w:pPr>
        <w:pStyle w:val="af6"/>
        <w:jc w:val="right"/>
        <w:rPr>
          <w:rFonts w:ascii="Arial" w:hAnsi="Arial" w:cs="Arial"/>
          <w:b/>
          <w:iCs/>
          <w:sz w:val="20"/>
          <w:szCs w:val="20"/>
        </w:rPr>
      </w:pPr>
      <w:r w:rsidRPr="00447C5F">
        <w:rPr>
          <w:rFonts w:ascii="Arial" w:hAnsi="Arial" w:cs="Arial"/>
          <w:b/>
          <w:iCs/>
          <w:sz w:val="20"/>
          <w:szCs w:val="20"/>
        </w:rPr>
        <w:lastRenderedPageBreak/>
        <w:t>Форма №3</w:t>
      </w:r>
    </w:p>
    <w:p w:rsidR="002A0EDC" w:rsidRPr="00447C5F" w:rsidRDefault="002A0EDC" w:rsidP="00447C5F">
      <w:pPr>
        <w:pStyle w:val="af6"/>
        <w:rPr>
          <w:rFonts w:ascii="Arial" w:hAnsi="Arial" w:cs="Arial"/>
          <w:b/>
          <w:iCs/>
          <w:sz w:val="20"/>
          <w:szCs w:val="20"/>
        </w:rPr>
      </w:pPr>
    </w:p>
    <w:p w:rsidR="00E77053" w:rsidRPr="00447C5F" w:rsidRDefault="00E77053" w:rsidP="00447C5F">
      <w:pPr>
        <w:pStyle w:val="af6"/>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 п/п</w:t>
            </w:r>
          </w:p>
        </w:tc>
        <w:tc>
          <w:tcPr>
            <w:tcW w:w="486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d"/>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e"/>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e"/>
              <w:spacing w:before="0" w:after="0"/>
              <w:ind w:left="0" w:right="0"/>
              <w:rPr>
                <w:rFonts w:ascii="Arial" w:hAnsi="Arial" w:cs="Arial"/>
                <w:sz w:val="20"/>
                <w:szCs w:val="20"/>
              </w:rPr>
            </w:pPr>
          </w:p>
        </w:tc>
      </w:tr>
    </w:tbl>
    <w:p w:rsidR="00E77053" w:rsidRPr="00447C5F" w:rsidRDefault="00E77053" w:rsidP="00447C5F">
      <w:pPr>
        <w:pStyle w:val="af6"/>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p>
        </w:tc>
        <w:tc>
          <w:tcPr>
            <w:tcW w:w="2520" w:type="dxa"/>
          </w:tcPr>
          <w:p w:rsidR="002A0EDC" w:rsidRPr="00447C5F" w:rsidRDefault="002A0EDC" w:rsidP="00447C5F">
            <w:pPr>
              <w:pStyle w:val="ae"/>
              <w:spacing w:before="0" w:after="0"/>
              <w:ind w:left="0" w:right="0"/>
              <w:rPr>
                <w:rFonts w:ascii="Arial" w:hAnsi="Arial" w:cs="Arial"/>
                <w:sz w:val="20"/>
                <w:szCs w:val="20"/>
              </w:rPr>
            </w:pPr>
          </w:p>
        </w:tc>
        <w:tc>
          <w:tcPr>
            <w:tcW w:w="2340" w:type="dxa"/>
          </w:tcPr>
          <w:p w:rsidR="002A0EDC" w:rsidRPr="00447C5F" w:rsidRDefault="002A0EDC" w:rsidP="00447C5F">
            <w:pPr>
              <w:pStyle w:val="ae"/>
              <w:spacing w:before="0" w:after="0"/>
              <w:ind w:left="0" w:right="0"/>
              <w:rPr>
                <w:rFonts w:ascii="Arial" w:hAnsi="Arial" w:cs="Arial"/>
                <w:sz w:val="20"/>
                <w:szCs w:val="20"/>
              </w:rPr>
            </w:pPr>
          </w:p>
        </w:tc>
        <w:tc>
          <w:tcPr>
            <w:tcW w:w="1980" w:type="dxa"/>
          </w:tcPr>
          <w:p w:rsidR="002A0EDC" w:rsidRPr="00447C5F" w:rsidRDefault="002A0EDC" w:rsidP="00447C5F">
            <w:pPr>
              <w:pStyle w:val="ae"/>
              <w:spacing w:before="0" w:after="0"/>
              <w:ind w:left="0" w:right="0"/>
              <w:rPr>
                <w:rFonts w:ascii="Arial" w:hAnsi="Arial" w:cs="Arial"/>
                <w:sz w:val="20"/>
                <w:szCs w:val="20"/>
              </w:rPr>
            </w:pPr>
          </w:p>
        </w:tc>
        <w:tc>
          <w:tcPr>
            <w:tcW w:w="1260" w:type="dxa"/>
          </w:tcPr>
          <w:p w:rsidR="002A0EDC" w:rsidRPr="00447C5F" w:rsidRDefault="002A0EDC" w:rsidP="00447C5F">
            <w:pPr>
              <w:pStyle w:val="ae"/>
              <w:spacing w:before="0" w:after="0"/>
              <w:ind w:left="0" w:right="0"/>
              <w:rPr>
                <w:rFonts w:ascii="Arial" w:hAnsi="Arial" w:cs="Arial"/>
                <w:sz w:val="20"/>
                <w:szCs w:val="20"/>
              </w:rPr>
            </w:pPr>
          </w:p>
        </w:tc>
        <w:tc>
          <w:tcPr>
            <w:tcW w:w="144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e"/>
              <w:spacing w:before="0" w:after="0"/>
              <w:ind w:left="0" w:right="0"/>
              <w:jc w:val="center"/>
              <w:rPr>
                <w:rFonts w:ascii="Arial" w:hAnsi="Arial" w:cs="Arial"/>
                <w:b/>
                <w:sz w:val="20"/>
                <w:szCs w:val="20"/>
              </w:rPr>
            </w:pPr>
          </w:p>
        </w:tc>
        <w:tc>
          <w:tcPr>
            <w:tcW w:w="1260" w:type="dxa"/>
          </w:tcPr>
          <w:p w:rsidR="002A0EDC" w:rsidRPr="00447C5F" w:rsidRDefault="002A0EDC" w:rsidP="00447C5F">
            <w:pPr>
              <w:pStyle w:val="ae"/>
              <w:spacing w:before="0" w:after="0"/>
              <w:ind w:left="0" w:right="0"/>
              <w:rPr>
                <w:rFonts w:ascii="Arial" w:hAnsi="Arial" w:cs="Arial"/>
                <w:b/>
                <w:sz w:val="20"/>
                <w:szCs w:val="20"/>
              </w:rPr>
            </w:pPr>
          </w:p>
        </w:tc>
        <w:tc>
          <w:tcPr>
            <w:tcW w:w="1440" w:type="dxa"/>
          </w:tcPr>
          <w:p w:rsidR="002A0EDC" w:rsidRPr="00447C5F" w:rsidRDefault="002A0EDC" w:rsidP="00447C5F">
            <w:pPr>
              <w:pStyle w:val="ae"/>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4F4564" w:rsidP="00447C5F">
      <w:pPr>
        <w:tabs>
          <w:tab w:val="num" w:pos="0"/>
        </w:tabs>
        <w:rPr>
          <w:rFonts w:ascii="Arial" w:hAnsi="Arial" w:cs="Arial"/>
          <w:sz w:val="20"/>
          <w:szCs w:val="20"/>
        </w:rPr>
      </w:pPr>
      <w:r w:rsidRPr="004F4564">
        <w:rPr>
          <w:rFonts w:ascii="Arial" w:hAnsi="Arial" w:cs="Arial"/>
          <w:b/>
          <w:noProof/>
          <w:spacing w:val="36"/>
          <w:sz w:val="20"/>
          <w:szCs w:val="20"/>
        </w:rPr>
        <w:pict>
          <v:rect id="Rectangle 11" o:spid="_x0000_s1026" style="position:absolute;margin-left:6.75pt;margin-top:191.9pt;width:510.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234CC8" w:rsidRPr="002A0EDC" w:rsidRDefault="00234CC8" w:rsidP="002A0EDC">
                  <w:pPr>
                    <w:pStyle w:val="21"/>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34CC8" w:rsidRPr="002A0EDC" w:rsidRDefault="00234CC8" w:rsidP="002A0EDC">
                  <w:pPr>
                    <w:pStyle w:val="af9"/>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234CC8" w:rsidRDefault="00234CC8"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c>
          <w:tcPr>
            <w:tcW w:w="1590" w:type="dxa"/>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4F4564" w:rsidP="00447C5F">
      <w:pPr>
        <w:tabs>
          <w:tab w:val="left" w:pos="1134"/>
        </w:tabs>
        <w:rPr>
          <w:rFonts w:ascii="Arial" w:hAnsi="Arial" w:cs="Arial"/>
          <w:sz w:val="20"/>
          <w:szCs w:val="20"/>
        </w:rPr>
      </w:pPr>
      <w:r>
        <w:rPr>
          <w:rFonts w:ascii="Arial" w:hAnsi="Arial" w:cs="Arial"/>
          <w:noProof/>
          <w:sz w:val="20"/>
          <w:szCs w:val="20"/>
        </w:rPr>
        <w:pict>
          <v:rect id="Rectangle 10" o:spid="_x0000_s1027" style="position:absolute;margin-left:-5.05pt;margin-top:298.4pt;width:515.05pt;height: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234CC8" w:rsidRPr="002A0EDC" w:rsidRDefault="00234CC8" w:rsidP="002A0EDC">
                  <w:pPr>
                    <w:pStyle w:val="21"/>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234CC8" w:rsidRPr="002A0EDC" w:rsidRDefault="00234CC8" w:rsidP="002A0EDC">
                  <w:pPr>
                    <w:pStyle w:val="af9"/>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234CC8" w:rsidRDefault="00234CC8" w:rsidP="002A0EDC"/>
              </w:txbxContent>
            </v:textbox>
          </v:rect>
        </w:pict>
      </w:r>
    </w:p>
    <w:p w:rsidR="002A0EDC" w:rsidRPr="00447C5F" w:rsidRDefault="002A0EDC" w:rsidP="00447C5F">
      <w:pPr>
        <w:pStyle w:val="2"/>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1"/>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6"/>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e"/>
              <w:spacing w:before="0" w:after="0"/>
              <w:ind w:left="0" w:right="0"/>
              <w:rPr>
                <w:rFonts w:ascii="Arial" w:hAnsi="Arial" w:cs="Arial"/>
                <w:sz w:val="20"/>
                <w:szCs w:val="20"/>
              </w:rPr>
            </w:pPr>
          </w:p>
        </w:tc>
        <w:tc>
          <w:tcPr>
            <w:tcW w:w="2586" w:type="dxa"/>
          </w:tcPr>
          <w:p w:rsidR="002A0EDC" w:rsidRPr="00447C5F" w:rsidRDefault="002A0EDC" w:rsidP="00447C5F">
            <w:pPr>
              <w:pStyle w:val="ae"/>
              <w:spacing w:before="0" w:after="0"/>
              <w:ind w:left="0" w:right="0"/>
              <w:jc w:val="center"/>
              <w:rPr>
                <w:rFonts w:ascii="Arial" w:hAnsi="Arial" w:cs="Arial"/>
                <w:sz w:val="20"/>
                <w:szCs w:val="20"/>
              </w:rPr>
            </w:pPr>
          </w:p>
        </w:tc>
        <w:tc>
          <w:tcPr>
            <w:tcW w:w="1950" w:type="dxa"/>
          </w:tcPr>
          <w:p w:rsidR="002A0EDC" w:rsidRPr="00447C5F" w:rsidRDefault="002A0EDC" w:rsidP="00447C5F">
            <w:pPr>
              <w:pStyle w:val="ae"/>
              <w:spacing w:before="0" w:after="0"/>
              <w:ind w:left="0" w:right="0"/>
              <w:rPr>
                <w:rFonts w:ascii="Arial" w:hAnsi="Arial" w:cs="Arial"/>
                <w:sz w:val="20"/>
                <w:szCs w:val="20"/>
              </w:rPr>
            </w:pPr>
          </w:p>
        </w:tc>
        <w:tc>
          <w:tcPr>
            <w:tcW w:w="2747" w:type="dxa"/>
          </w:tcPr>
          <w:p w:rsidR="002A0EDC" w:rsidRPr="00447C5F" w:rsidRDefault="002A0EDC" w:rsidP="00447C5F">
            <w:pPr>
              <w:pStyle w:val="ae"/>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d"/>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4F4564" w:rsidP="00447C5F">
      <w:pPr>
        <w:rPr>
          <w:rFonts w:ascii="Arial" w:hAnsi="Arial" w:cs="Arial"/>
          <w:sz w:val="20"/>
          <w:szCs w:val="20"/>
        </w:rPr>
      </w:pPr>
      <w:r w:rsidRPr="004F4564">
        <w:rPr>
          <w:rFonts w:ascii="Arial" w:hAnsi="Arial" w:cs="Arial"/>
          <w:b/>
          <w:noProof/>
          <w:spacing w:val="36"/>
          <w:sz w:val="20"/>
          <w:szCs w:val="20"/>
        </w:rPr>
        <w:pict>
          <v:rect id="Rectangle 9" o:spid="_x0000_s1028" style="position:absolute;margin-left:0;margin-top:9.9pt;width:520.5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234CC8" w:rsidRPr="002A0EDC" w:rsidRDefault="00234CC8" w:rsidP="002B2EA6">
                  <w:pPr>
                    <w:pStyle w:val="21"/>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234CC8" w:rsidRPr="002A0EDC" w:rsidRDefault="00234CC8" w:rsidP="002A0EDC">
                  <w:pPr>
                    <w:pStyle w:val="af9"/>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234CC8" w:rsidRPr="00301BEC" w:rsidRDefault="00234CC8" w:rsidP="002A0EDC">
                  <w:pPr>
                    <w:rPr>
                      <w:rFonts w:ascii="Arial" w:hAnsi="Arial" w:cs="Arial"/>
                      <w:sz w:val="20"/>
                      <w:szCs w:val="20"/>
                    </w:rPr>
                  </w:pPr>
                </w:p>
                <w:p w:rsidR="00234CC8" w:rsidRDefault="00234CC8"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0"/>
        <w:jc w:val="left"/>
        <w:rPr>
          <w:rFonts w:ascii="Arial" w:hAnsi="Arial" w:cs="Arial"/>
          <w:b/>
          <w:sz w:val="20"/>
        </w:rPr>
      </w:pPr>
    </w:p>
    <w:p w:rsidR="002A0EDC" w:rsidRPr="00447C5F" w:rsidRDefault="002A0EDC" w:rsidP="00447C5F">
      <w:pPr>
        <w:pStyle w:val="aff0"/>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6"/>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w:t>
            </w:r>
            <w:r w:rsidRPr="00447C5F">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w:t>
            </w:r>
            <w:r w:rsidRPr="00447C5F">
              <w:rPr>
                <w:rFonts w:ascii="Arial" w:hAnsi="Arial" w:cs="Arial"/>
                <w:bCs/>
                <w:sz w:val="20"/>
                <w:szCs w:val="20"/>
              </w:rPr>
              <w:lastRenderedPageBreak/>
              <w:t>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1"/>
        <w:spacing w:before="0" w:after="0"/>
        <w:ind w:left="0" w:firstLine="0"/>
        <w:jc w:val="right"/>
        <w:rPr>
          <w:rFonts w:ascii="Arial" w:hAnsi="Arial" w:cs="Arial"/>
          <w:sz w:val="20"/>
          <w:szCs w:val="20"/>
        </w:rPr>
      </w:pPr>
      <w:bookmarkStart w:id="145" w:name="_Toc90385119"/>
      <w:bookmarkStart w:id="146" w:name="_Toc98254025"/>
    </w:p>
    <w:p w:rsidR="00B5074F" w:rsidRPr="00447C5F" w:rsidRDefault="00B5074F"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E26C02" w:rsidRPr="00447C5F" w:rsidRDefault="00E26C02" w:rsidP="00447C5F">
      <w:pPr>
        <w:pStyle w:val="21"/>
        <w:spacing w:before="0" w:after="0"/>
        <w:ind w:left="0" w:firstLine="0"/>
        <w:jc w:val="right"/>
        <w:rPr>
          <w:rFonts w:ascii="Arial" w:hAnsi="Arial" w:cs="Arial"/>
          <w:sz w:val="20"/>
          <w:szCs w:val="20"/>
        </w:rPr>
      </w:pPr>
    </w:p>
    <w:p w:rsidR="00CA30E5" w:rsidRPr="00447C5F" w:rsidRDefault="009F4040" w:rsidP="00447C5F">
      <w:pPr>
        <w:pStyle w:val="21"/>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1"/>
        <w:spacing w:before="0" w:after="0"/>
        <w:ind w:left="0" w:firstLine="0"/>
        <w:jc w:val="right"/>
        <w:rPr>
          <w:rFonts w:ascii="Arial" w:hAnsi="Arial" w:cs="Arial"/>
          <w:sz w:val="20"/>
          <w:szCs w:val="20"/>
        </w:rPr>
      </w:pPr>
    </w:p>
    <w:p w:rsidR="00CA30E5" w:rsidRPr="00447C5F" w:rsidRDefault="00CA30E5" w:rsidP="00447C5F">
      <w:pPr>
        <w:pStyle w:val="21"/>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6"/>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7C5F">
        <w:tc>
          <w:tcPr>
            <w:tcW w:w="648"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d"/>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3" w:type="dxa"/>
          </w:tcPr>
          <w:p w:rsidR="00DE5D54" w:rsidRPr="00447C5F" w:rsidRDefault="00DE5D54" w:rsidP="00447C5F">
            <w:pPr>
              <w:pStyle w:val="ae"/>
              <w:spacing w:before="0" w:after="0"/>
              <w:ind w:left="0" w:right="0"/>
              <w:rPr>
                <w:rFonts w:ascii="Arial" w:hAnsi="Arial" w:cs="Arial"/>
                <w:sz w:val="20"/>
                <w:szCs w:val="20"/>
              </w:rPr>
            </w:pPr>
          </w:p>
        </w:tc>
        <w:tc>
          <w:tcPr>
            <w:tcW w:w="2444" w:type="dxa"/>
          </w:tcPr>
          <w:p w:rsidR="00DE5D54" w:rsidRPr="00447C5F" w:rsidRDefault="00DE5D54" w:rsidP="00447C5F">
            <w:pPr>
              <w:pStyle w:val="ae"/>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4F4564" w:rsidP="00447C5F">
      <w:pPr>
        <w:jc w:val="center"/>
        <w:rPr>
          <w:rFonts w:ascii="Arial" w:hAnsi="Arial" w:cs="Arial"/>
          <w:b/>
          <w:bCs/>
          <w:sz w:val="20"/>
          <w:szCs w:val="20"/>
        </w:rPr>
      </w:pPr>
      <w:r w:rsidRPr="004F4564">
        <w:rPr>
          <w:rFonts w:ascii="Arial" w:hAnsi="Arial" w:cs="Arial"/>
          <w:b/>
          <w:bCs/>
          <w:noProof/>
          <w:spacing w:val="36"/>
          <w:sz w:val="20"/>
          <w:szCs w:val="20"/>
        </w:rPr>
        <w:pict>
          <v:rect id="Rectangle 8" o:spid="_x0000_s1029" style="position:absolute;left:0;text-align:left;margin-left:1.5pt;margin-top:1.85pt;width:513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234CC8" w:rsidRPr="003F7D6C" w:rsidRDefault="00234CC8" w:rsidP="00441775">
                  <w:pPr>
                    <w:pStyle w:val="21"/>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234CC8" w:rsidRPr="003F7D6C" w:rsidRDefault="00234CC8"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34CC8" w:rsidRPr="003F7D6C" w:rsidRDefault="00234CC8"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34CC8" w:rsidRPr="003F7D6C" w:rsidRDefault="00234CC8"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34CC8" w:rsidRPr="003F7D6C" w:rsidRDefault="00234CC8"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34CC8" w:rsidRPr="003F7D6C" w:rsidRDefault="00234CC8"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34CC8" w:rsidRPr="003F7D6C" w:rsidRDefault="00234CC8"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34CC8" w:rsidRPr="003F7D6C" w:rsidRDefault="00234C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34CC8" w:rsidRPr="003F7D6C" w:rsidRDefault="00234C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34CC8" w:rsidRDefault="00234CC8"/>
                <w:p w:rsidR="00234CC8" w:rsidRDefault="00234CC8"/>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B5074F" w:rsidRPr="00447C5F" w:rsidRDefault="00B5074F"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9C61FA" w:rsidRPr="00447C5F" w:rsidRDefault="009C61FA" w:rsidP="00447C5F">
      <w:pPr>
        <w:pStyle w:val="aff0"/>
        <w:jc w:val="right"/>
        <w:rPr>
          <w:rFonts w:ascii="Arial" w:hAnsi="Arial" w:cs="Arial"/>
          <w:b/>
          <w:sz w:val="20"/>
        </w:rPr>
      </w:pPr>
      <w:r w:rsidRPr="00447C5F">
        <w:rPr>
          <w:rFonts w:ascii="Arial" w:hAnsi="Arial" w:cs="Arial"/>
          <w:b/>
          <w:sz w:val="20"/>
        </w:rPr>
        <w:lastRenderedPageBreak/>
        <w:t>Приложение №1</w:t>
      </w:r>
    </w:p>
    <w:p w:rsidR="00E26C02" w:rsidRPr="00447C5F" w:rsidRDefault="00E26C02" w:rsidP="00447C5F">
      <w:pPr>
        <w:pStyle w:val="aff0"/>
        <w:jc w:val="right"/>
        <w:rPr>
          <w:rFonts w:ascii="Arial" w:hAnsi="Arial" w:cs="Arial"/>
          <w:b/>
          <w:sz w:val="20"/>
        </w:rPr>
      </w:pPr>
    </w:p>
    <w:p w:rsidR="00E26C02" w:rsidRPr="00447C5F" w:rsidRDefault="00E26C02" w:rsidP="00447C5F">
      <w:pPr>
        <w:pStyle w:val="aff0"/>
        <w:jc w:val="right"/>
        <w:rPr>
          <w:rFonts w:ascii="Arial" w:hAnsi="Arial" w:cs="Arial"/>
          <w:b/>
          <w:sz w:val="20"/>
        </w:rPr>
      </w:pPr>
    </w:p>
    <w:p w:rsidR="001A365F" w:rsidRDefault="001A365F" w:rsidP="001A365F">
      <w:pPr>
        <w:widowControl w:val="0"/>
        <w:shd w:val="clear" w:color="auto" w:fill="FFFFFF"/>
        <w:autoSpaceDE w:val="0"/>
        <w:autoSpaceDN w:val="0"/>
        <w:adjustRightInd w:val="0"/>
        <w:ind w:right="10"/>
        <w:jc w:val="center"/>
        <w:rPr>
          <w:b/>
          <w:bCs/>
          <w:sz w:val="22"/>
          <w:szCs w:val="22"/>
        </w:rPr>
      </w:pPr>
      <w:r>
        <w:rPr>
          <w:b/>
          <w:bCs/>
          <w:sz w:val="22"/>
          <w:szCs w:val="22"/>
        </w:rPr>
        <w:t xml:space="preserve">Договор на оказание услуг спецтехники </w:t>
      </w:r>
    </w:p>
    <w:p w:rsidR="001A365F" w:rsidRDefault="001A365F" w:rsidP="001A365F">
      <w:pPr>
        <w:widowControl w:val="0"/>
        <w:shd w:val="clear" w:color="auto" w:fill="FFFFFF"/>
        <w:autoSpaceDE w:val="0"/>
        <w:autoSpaceDN w:val="0"/>
        <w:adjustRightInd w:val="0"/>
        <w:ind w:right="10"/>
        <w:jc w:val="center"/>
        <w:rPr>
          <w:sz w:val="22"/>
          <w:szCs w:val="22"/>
        </w:rPr>
      </w:pPr>
    </w:p>
    <w:p w:rsidR="001A365F" w:rsidRDefault="001A365F" w:rsidP="001A365F">
      <w:pPr>
        <w:widowControl w:val="0"/>
        <w:shd w:val="clear" w:color="auto" w:fill="FFFFFF"/>
        <w:tabs>
          <w:tab w:val="left" w:pos="8981"/>
        </w:tabs>
        <w:autoSpaceDE w:val="0"/>
        <w:autoSpaceDN w:val="0"/>
        <w:adjustRightInd w:val="0"/>
        <w:jc w:val="both"/>
        <w:rPr>
          <w:sz w:val="22"/>
          <w:szCs w:val="22"/>
        </w:rPr>
      </w:pPr>
      <w:r>
        <w:rPr>
          <w:spacing w:val="-1"/>
          <w:sz w:val="22"/>
          <w:szCs w:val="22"/>
        </w:rPr>
        <w:t>г. Пенза</w:t>
      </w:r>
      <w:r>
        <w:rPr>
          <w:sz w:val="22"/>
          <w:szCs w:val="22"/>
        </w:rPr>
        <w:t xml:space="preserve">                                                                                                                       _____2023 г.</w:t>
      </w:r>
    </w:p>
    <w:p w:rsidR="001A365F" w:rsidRDefault="001A365F" w:rsidP="001A365F">
      <w:pPr>
        <w:widowControl w:val="0"/>
        <w:shd w:val="clear" w:color="auto" w:fill="FFFFFF"/>
        <w:autoSpaceDE w:val="0"/>
        <w:autoSpaceDN w:val="0"/>
        <w:adjustRightInd w:val="0"/>
        <w:ind w:left="11" w:right="11" w:firstLine="550"/>
        <w:jc w:val="both"/>
        <w:rPr>
          <w:b/>
          <w:bCs/>
          <w:sz w:val="22"/>
          <w:szCs w:val="22"/>
        </w:rPr>
      </w:pPr>
    </w:p>
    <w:p w:rsidR="001A365F" w:rsidRPr="009E3C19" w:rsidRDefault="001A365F" w:rsidP="001A365F">
      <w:pPr>
        <w:jc w:val="both"/>
        <w:rPr>
          <w:sz w:val="22"/>
          <w:szCs w:val="22"/>
        </w:rPr>
      </w:pPr>
      <w:proofErr w:type="gramStart"/>
      <w:r w:rsidRPr="009E3C19">
        <w:rPr>
          <w:b/>
          <w:sz w:val="22"/>
          <w:szCs w:val="22"/>
        </w:rPr>
        <w:t>ЗАО «Пензенская Горэлектросеть»</w:t>
      </w:r>
      <w:r w:rsidRPr="009E3C19">
        <w:rPr>
          <w:sz w:val="22"/>
          <w:szCs w:val="22"/>
        </w:rPr>
        <w:t>, именуемое в дальнейшем ЗАКАЗЧИК, в лице генерального директора Рябинина В.В., действующего на основании Устава, с одной стороны, и ______________________, именуемое в дальнейшем ИСПОЛНИТЕЛЬ, в лице ______________________, действующего на основании __________________, с другой стороны, по результатам проведенного открытого запроса цен №1</w:t>
      </w:r>
      <w:r w:rsidR="00234CC8">
        <w:rPr>
          <w:sz w:val="22"/>
          <w:szCs w:val="22"/>
        </w:rPr>
        <w:t>8</w:t>
      </w:r>
      <w:r w:rsidRPr="009E3C19">
        <w:rPr>
          <w:sz w:val="22"/>
          <w:szCs w:val="22"/>
        </w:rPr>
        <w:t xml:space="preserve"> ОЗЦ-ПГЭС от 0</w:t>
      </w:r>
      <w:r w:rsidR="00234CC8">
        <w:rPr>
          <w:sz w:val="22"/>
          <w:szCs w:val="22"/>
        </w:rPr>
        <w:t>3</w:t>
      </w:r>
      <w:r w:rsidRPr="009E3C19">
        <w:rPr>
          <w:sz w:val="22"/>
          <w:szCs w:val="22"/>
        </w:rPr>
        <w:t>.02.2023г. Протокол № _______ О</w:t>
      </w:r>
      <w:r w:rsidRPr="009E3C19">
        <w:rPr>
          <w:sz w:val="22"/>
          <w:szCs w:val="22"/>
          <w:u w:val="single"/>
        </w:rPr>
        <w:t>ЗЦ-ПГЭС</w:t>
      </w:r>
      <w:r w:rsidRPr="009E3C19">
        <w:rPr>
          <w:sz w:val="22"/>
          <w:szCs w:val="22"/>
        </w:rPr>
        <w:t xml:space="preserve"> от _____________ г.,  далее совместно именуемые Стороны, заключили настоящий договор о нижеследующем: </w:t>
      </w:r>
      <w:proofErr w:type="gramEnd"/>
    </w:p>
    <w:p w:rsidR="001A365F" w:rsidRDefault="001A365F" w:rsidP="001A365F">
      <w:pPr>
        <w:widowControl w:val="0"/>
        <w:shd w:val="clear" w:color="auto" w:fill="FFFFFF"/>
        <w:autoSpaceDE w:val="0"/>
        <w:autoSpaceDN w:val="0"/>
        <w:adjustRightInd w:val="0"/>
        <w:ind w:left="5" w:right="24" w:firstLine="576"/>
        <w:jc w:val="both"/>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Предмет договора</w:t>
      </w:r>
    </w:p>
    <w:p w:rsidR="001A365F" w:rsidRDefault="001A365F" w:rsidP="001A365F">
      <w:pPr>
        <w:widowControl w:val="0"/>
        <w:shd w:val="clear" w:color="auto" w:fill="FFFFFF"/>
        <w:autoSpaceDE w:val="0"/>
        <w:autoSpaceDN w:val="0"/>
        <w:adjustRightInd w:val="0"/>
        <w:ind w:left="365"/>
        <w:rPr>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соответствии с условиями Договора Исполнитель обязуется оказывать в пользу Заказчика услуги спецтехники (далее по тексту - «Услуги»), а Заказчик обязуется принять и оплатить данные услуги.</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Настоящий Договор является смешанным Договором и содержит в себе элементы договора возмездного оказания услуг и договора аренды транспортного средства с экипажем и соответственно, правоотношения сторон по данному Договору регулируются законодательством в части, установленной для вышеназванных видов договоров.</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Перечень и основные характеристики Спецтехники, дата, время, срок и цель ее использования, необходимость осуществления погрузочно-разгрузочных работ и их объем определяются в Заявке (Заявках), которую подает Заказчик в адрес Исполнителя. Заявка может подаваться Заказчиком нарочно, по почте, устно по телефону:  После получения Исполнителем данной Заявки Стороны согласовывают стоимость услуг Исполнителя по данной Заявке. Поступившая от Заказчика и зарегистрированная Исполнителем Заявка является основанием для осуществления Исполнителем действий, направленных на ее исполнение. Форма заявки согласована Сторонами в Приложении №1. </w:t>
      </w:r>
    </w:p>
    <w:p w:rsidR="001A365F" w:rsidRDefault="001A365F" w:rsidP="001A365F">
      <w:pPr>
        <w:widowControl w:val="0"/>
        <w:shd w:val="clear" w:color="auto" w:fill="FFFFFF"/>
        <w:autoSpaceDE w:val="0"/>
        <w:autoSpaceDN w:val="0"/>
        <w:adjustRightInd w:val="0"/>
        <w:ind w:left="365"/>
        <w:rPr>
          <w:sz w:val="16"/>
          <w:szCs w:val="16"/>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Общие положения</w:t>
      </w:r>
    </w:p>
    <w:p w:rsidR="001A365F" w:rsidRDefault="001A365F" w:rsidP="001A365F">
      <w:pPr>
        <w:widowControl w:val="0"/>
        <w:shd w:val="clear" w:color="auto" w:fill="FFFFFF"/>
        <w:autoSpaceDE w:val="0"/>
        <w:autoSpaceDN w:val="0"/>
        <w:adjustRightInd w:val="0"/>
        <w:ind w:left="365"/>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Услуги оказываются Исполнителем в соответствии с заявками Заказчика и действующим законодательством РФ.</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подается Заказчиком не позднее, чем за 1 (один) календарный день до предполагаемой даты подачи автотранспорта.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Заявка считается согласованной Сторонами только в том случае, если она подтверждена представителем Исполнителя письменно в срок до 17ч. 00 мин. дня передачи заявки на согласование.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Фактическое время работы исчисляется с момента подачи автотранспорта на объект Заказчика.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Использование Исполнителем платной парковки в местах ожидания Заказчика должно быть согласовано с Заказчиком.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Срок действия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Договор вступает в силу с момента его подписания и действует до 31.12.2023г. </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Срок оказания услуг по Договору применительно к каждой Заявке определяется Заказчиком и указывается в Заявке.</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Права и обязанности сторон</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 xml:space="preserve">Предоставить Спецтехнику Заказчику в порядке и на условиях Договора в срок, согласованный </w:t>
      </w:r>
      <w:r>
        <w:rPr>
          <w:sz w:val="22"/>
          <w:szCs w:val="22"/>
        </w:rPr>
        <w:t>Сторонами в Заявке.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pacing w:val="-1"/>
          <w:sz w:val="22"/>
          <w:szCs w:val="22"/>
        </w:rPr>
        <w:t>Предоставить Заказчику Спецтехнику в состоянии, соответствующем условиям Договора и назначению Спецтехники, со всеми ее принадлежностями и относящимися к ней документацией.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Оказать Заказчику услуги по предоставлению, управлению и технической эксплуатации Спецтехники,  в соответствии с условиями Договора, для чего предоставить Заказчику персонал для управления   Спецтехникой,  отвечающий  требованиям   обычной   практики   эксплуатации  транспортного средства соответствующего вида.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Поддерживать надлежащее состояние Спецтехники, включая осуществление текущего и капитального ремонта.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Нести расходы по оплате услуг персонала, осуществляющего управление Спецтехникой, а также расходы на их содержание.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pacing w:val="-4"/>
          <w:sz w:val="22"/>
          <w:szCs w:val="22"/>
        </w:rPr>
      </w:pPr>
      <w:r>
        <w:rPr>
          <w:sz w:val="22"/>
          <w:szCs w:val="22"/>
        </w:rPr>
        <w:t xml:space="preserve">Нести расходы, возникающие в связи с эксплуатацией Спецтехники, в том числе расходы на </w:t>
      </w:r>
      <w:r>
        <w:rPr>
          <w:spacing w:val="-2"/>
          <w:sz w:val="22"/>
          <w:szCs w:val="22"/>
        </w:rPr>
        <w:t xml:space="preserve">оплату </w:t>
      </w:r>
      <w:r>
        <w:rPr>
          <w:spacing w:val="-2"/>
          <w:sz w:val="22"/>
          <w:szCs w:val="22"/>
        </w:rPr>
        <w:lastRenderedPageBreak/>
        <w:t xml:space="preserve">топлива и других, расходуемых в процессе эксплуатации материалов и расходы на оплату сборов </w:t>
      </w:r>
      <w:r>
        <w:rPr>
          <w:sz w:val="22"/>
          <w:szCs w:val="22"/>
        </w:rPr>
        <w:t>(штрафы, иные платежи, возникшие по вине Исполнителя).</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Исполнитель вправе: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Самостоятельно определять круг лиц, осуществляющих управление Спецтехникой, а также лиц, осуществляющих его техническое обслуживание.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Давать Заказчику письменные указания, обязательные для исполнения Заказчиком, по вопросам принятия Заказчиком мер по предотвращению и ликвидации ситуаций, возникающих в результате ненадлежащего использования Заказчиком Спецтехники, ставящего под угрозу сохранность Спецтехники.</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обязан:</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Вернуть Спецтехнику Исполнителю в надлежащем состоянии с учетом нормального износа в соответствии с условиями Договора.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Использовать Спецтехнику согласно условиям Договора и в соответствии с назначением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Уплатить в пользу Исполнителя стоимость услуг последнего в размерах, порядке и сроки, установленные Договором.</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Обо всех передвижениях Спецтехники, не согласованных в Заявке, либо в настоящем Договоре Заказчик обязан уведомить Исполнителя не </w:t>
      </w:r>
      <w:proofErr w:type="gramStart"/>
      <w:r>
        <w:rPr>
          <w:sz w:val="22"/>
          <w:szCs w:val="22"/>
        </w:rPr>
        <w:t>позднее</w:t>
      </w:r>
      <w:proofErr w:type="gramEnd"/>
      <w:r>
        <w:rPr>
          <w:sz w:val="22"/>
          <w:szCs w:val="22"/>
        </w:rPr>
        <w:t xml:space="preserve"> чем за 4 часа до начала передвижения.</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Немедленно извещать Исполнителя о всяком повреждении Спецтехники, аварии или ином событии, нанесшем или </w:t>
      </w:r>
      <w:proofErr w:type="gramStart"/>
      <w:r>
        <w:rPr>
          <w:sz w:val="22"/>
          <w:szCs w:val="22"/>
        </w:rPr>
        <w:t>грозящим</w:t>
      </w:r>
      <w:proofErr w:type="gramEnd"/>
      <w:r>
        <w:rPr>
          <w:sz w:val="22"/>
          <w:szCs w:val="22"/>
        </w:rPr>
        <w:t xml:space="preserve"> нанести Спецтехнике ущерб, и своевременно принимать все возможные меры по предупреждению, предотвращению и ликвидации последствий таких ситуаций.</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В случае досрочного расторжения Договора по основаниям, указанным в Договоре, незамедлительно вернуть Спецтехнику Исполнителю в надлежащем состоянии с учетом нормального износа.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Обеспечить уполномоченным лицам Исполнителя беспрепятственный проход/проезд на Объект, на котором используется Спецтехника.</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Подписывать всю необходимую документацию, использующуюся в процессе оказания услуг по настоящему Договору.</w:t>
      </w:r>
    </w:p>
    <w:p w:rsidR="001A365F" w:rsidRDefault="001A365F" w:rsidP="00693B84">
      <w:pPr>
        <w:widowControl w:val="0"/>
        <w:numPr>
          <w:ilvl w:val="1"/>
          <w:numId w:val="46"/>
        </w:numPr>
        <w:shd w:val="clear" w:color="auto" w:fill="FFFFFF"/>
        <w:autoSpaceDE w:val="0"/>
        <w:autoSpaceDN w:val="0"/>
        <w:adjustRightInd w:val="0"/>
        <w:jc w:val="both"/>
        <w:rPr>
          <w:color w:val="000000"/>
          <w:sz w:val="22"/>
          <w:szCs w:val="22"/>
        </w:rPr>
      </w:pPr>
      <w:r>
        <w:rPr>
          <w:color w:val="000000"/>
          <w:sz w:val="22"/>
          <w:szCs w:val="22"/>
        </w:rPr>
        <w:t>Заказчик имеет право:</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 xml:space="preserve">При обнаружении недостатков, полностью или частично </w:t>
      </w:r>
      <w:proofErr w:type="gramStart"/>
      <w:r>
        <w:rPr>
          <w:sz w:val="22"/>
          <w:szCs w:val="22"/>
        </w:rPr>
        <w:t>препятствующие</w:t>
      </w:r>
      <w:proofErr w:type="gramEnd"/>
      <w:r>
        <w:rPr>
          <w:sz w:val="22"/>
          <w:szCs w:val="22"/>
        </w:rPr>
        <w:t xml:space="preserve"> пользованию Спецтехникой, вызванных по вине Исполнителя, Заказчик вправе по своему выбору:</w:t>
      </w:r>
    </w:p>
    <w:p w:rsidR="001A365F" w:rsidRDefault="001A365F" w:rsidP="00693B84">
      <w:pPr>
        <w:widowControl w:val="0"/>
        <w:numPr>
          <w:ilvl w:val="0"/>
          <w:numId w:val="47"/>
        </w:numPr>
        <w:shd w:val="clear" w:color="auto" w:fill="FFFFFF"/>
        <w:tabs>
          <w:tab w:val="left" w:pos="864"/>
        </w:tabs>
        <w:autoSpaceDE w:val="0"/>
        <w:autoSpaceDN w:val="0"/>
        <w:adjustRightInd w:val="0"/>
        <w:ind w:right="10"/>
        <w:jc w:val="both"/>
        <w:rPr>
          <w:b/>
          <w:bCs/>
          <w:sz w:val="22"/>
          <w:szCs w:val="22"/>
        </w:rPr>
      </w:pPr>
      <w:r>
        <w:rPr>
          <w:spacing w:val="-1"/>
          <w:sz w:val="22"/>
          <w:szCs w:val="22"/>
        </w:rPr>
        <w:t xml:space="preserve">потребовать от Исполнителя либо безвозмездного устранения недостатков Спецтехники, либо </w:t>
      </w:r>
      <w:r>
        <w:rPr>
          <w:sz w:val="22"/>
          <w:szCs w:val="22"/>
        </w:rPr>
        <w:t>соразмерного уменьшения стоимости услуг, либо возмещения своих расходов на устранение недостатков Спецтехники,</w:t>
      </w:r>
    </w:p>
    <w:p w:rsidR="001A365F" w:rsidRDefault="001A365F" w:rsidP="00693B84">
      <w:pPr>
        <w:widowControl w:val="0"/>
        <w:numPr>
          <w:ilvl w:val="0"/>
          <w:numId w:val="47"/>
        </w:numPr>
        <w:shd w:val="clear" w:color="auto" w:fill="FFFFFF"/>
        <w:tabs>
          <w:tab w:val="left" w:pos="864"/>
        </w:tabs>
        <w:autoSpaceDE w:val="0"/>
        <w:autoSpaceDN w:val="0"/>
        <w:adjustRightInd w:val="0"/>
        <w:jc w:val="both"/>
        <w:rPr>
          <w:b/>
          <w:bCs/>
          <w:sz w:val="22"/>
          <w:szCs w:val="22"/>
        </w:rPr>
      </w:pPr>
      <w:r>
        <w:rPr>
          <w:spacing w:val="-1"/>
          <w:sz w:val="22"/>
          <w:szCs w:val="22"/>
        </w:rPr>
        <w:t>потребовать досрочного расторжения Договора.</w:t>
      </w:r>
    </w:p>
    <w:p w:rsidR="001A365F" w:rsidRDefault="001A365F" w:rsidP="001A365F">
      <w:pPr>
        <w:widowControl w:val="0"/>
        <w:shd w:val="clear" w:color="auto" w:fill="FFFFFF"/>
        <w:autoSpaceDE w:val="0"/>
        <w:autoSpaceDN w:val="0"/>
        <w:adjustRightInd w:val="0"/>
        <w:ind w:left="5" w:right="5" w:firstLine="576"/>
        <w:jc w:val="both"/>
        <w:rPr>
          <w:sz w:val="22"/>
          <w:szCs w:val="22"/>
        </w:rPr>
      </w:pPr>
      <w:r>
        <w:rPr>
          <w:spacing w:val="-1"/>
          <w:sz w:val="22"/>
          <w:szCs w:val="22"/>
        </w:rPr>
        <w:t xml:space="preserve">Исполнитель, извещенный о таких требованиях Заказчика или о его намерении устранить недостатки </w:t>
      </w:r>
      <w:r>
        <w:rPr>
          <w:sz w:val="22"/>
          <w:szCs w:val="22"/>
        </w:rPr>
        <w:t>Спецтехники за счет Исполнителя, может в течение 48 часов произвести замену предоставленных Заказчику Спецтехники другим аналогичным транспортным средством, находящимся в надлежащем состоянии, либо за свой счет устранить недостатки Спецтехники.</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Сдавать Спецтехнику в аренду только при условии получения согласия Исполнителя в письменной форме.</w:t>
      </w:r>
    </w:p>
    <w:p w:rsidR="001A365F" w:rsidRDefault="001A365F" w:rsidP="00693B84">
      <w:pPr>
        <w:widowControl w:val="0"/>
        <w:numPr>
          <w:ilvl w:val="2"/>
          <w:numId w:val="46"/>
        </w:numPr>
        <w:shd w:val="clear" w:color="auto" w:fill="FFFFFF"/>
        <w:tabs>
          <w:tab w:val="left" w:pos="567"/>
        </w:tabs>
        <w:autoSpaceDE w:val="0"/>
        <w:autoSpaceDN w:val="0"/>
        <w:adjustRightInd w:val="0"/>
        <w:ind w:left="426" w:right="24" w:hanging="426"/>
        <w:jc w:val="both"/>
        <w:rPr>
          <w:sz w:val="22"/>
          <w:szCs w:val="22"/>
        </w:rPr>
      </w:pPr>
      <w:r>
        <w:rPr>
          <w:sz w:val="22"/>
          <w:szCs w:val="22"/>
        </w:rPr>
        <w:t>Заказчик не вправе без согласия Исполнителя, в рамках осуществления коммерческой эксплуатации Спецтехники, от своего имени заключать с третьими лицами договоры перевозки и иные договоры, не противоречащие целям использования Спецтехники, указанным в Договоре.</w:t>
      </w:r>
    </w:p>
    <w:p w:rsidR="001A365F" w:rsidRDefault="001A365F" w:rsidP="001A365F">
      <w:pPr>
        <w:widowControl w:val="0"/>
        <w:shd w:val="clear" w:color="auto" w:fill="FFFFFF"/>
        <w:tabs>
          <w:tab w:val="left" w:pos="567"/>
        </w:tabs>
        <w:autoSpaceDE w:val="0"/>
        <w:autoSpaceDN w:val="0"/>
        <w:adjustRightInd w:val="0"/>
        <w:ind w:left="426" w:right="24"/>
        <w:jc w:val="both"/>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Порядок сдачи-приема услуг</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Результат оказания услуг оформляется Актом выполненных услуг.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Обязательным приложением к Акту выполненных услуг является путевой лист.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Подписанный Исполнителем Акт выполненных Услуг направляется Заказчику заказным письмом с уведомлением, либо представляется нарочно. В случае</w:t>
      </w:r>
      <w:proofErr w:type="gramStart"/>
      <w:r>
        <w:rPr>
          <w:color w:val="000000"/>
          <w:sz w:val="22"/>
          <w:szCs w:val="22"/>
        </w:rPr>
        <w:t>,</w:t>
      </w:r>
      <w:proofErr w:type="gramEnd"/>
      <w:r>
        <w:rPr>
          <w:color w:val="000000"/>
          <w:sz w:val="22"/>
          <w:szCs w:val="22"/>
        </w:rPr>
        <w:t xml:space="preserve"> если в течение 10-ти (десяти) календарных дней с момента получения Акта выполненных Услуг, Заказчик не представит в письменном виде возражения относительно оказанных Услуг, то соответствующий Акт считается подписанным Заказчиком, услуги считаются надлежаще оказанными Исполнителем и принятыми Заказчиком без возражений и оговорок.</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Стоимость услуг и порядок расчетов</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Цена договора является ориентиро</w:t>
      </w:r>
      <w:r w:rsidR="00234CC8">
        <w:rPr>
          <w:color w:val="000000"/>
          <w:sz w:val="22"/>
          <w:szCs w:val="22"/>
        </w:rPr>
        <w:t>вочной, но не может превышать 3</w:t>
      </w:r>
      <w:r>
        <w:rPr>
          <w:color w:val="000000"/>
          <w:sz w:val="22"/>
          <w:szCs w:val="22"/>
        </w:rPr>
        <w:t>0</w:t>
      </w:r>
      <w:r w:rsidR="00234CC8">
        <w:rPr>
          <w:color w:val="000000"/>
          <w:sz w:val="22"/>
          <w:szCs w:val="22"/>
        </w:rPr>
        <w:t>0</w:t>
      </w:r>
      <w:r>
        <w:rPr>
          <w:color w:val="000000"/>
          <w:sz w:val="22"/>
          <w:szCs w:val="22"/>
        </w:rPr>
        <w:t> 0</w:t>
      </w:r>
      <w:r w:rsidR="00234CC8">
        <w:rPr>
          <w:color w:val="000000"/>
          <w:sz w:val="22"/>
          <w:szCs w:val="22"/>
        </w:rPr>
        <w:t>0</w:t>
      </w:r>
      <w:r>
        <w:rPr>
          <w:color w:val="000000"/>
          <w:sz w:val="22"/>
          <w:szCs w:val="22"/>
        </w:rPr>
        <w:t>0</w:t>
      </w:r>
      <w:r w:rsidR="00234CC8">
        <w:rPr>
          <w:color w:val="000000"/>
          <w:sz w:val="22"/>
          <w:szCs w:val="22"/>
        </w:rPr>
        <w:t>,00 (Триста тысяч</w:t>
      </w:r>
      <w:r>
        <w:rPr>
          <w:color w:val="000000"/>
          <w:sz w:val="22"/>
          <w:szCs w:val="22"/>
        </w:rPr>
        <w:t>) рублей за 2023 г.</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Заказчик оплачивает Исполнителю услуги по цене и в порядке, </w:t>
      </w:r>
      <w:proofErr w:type="gramStart"/>
      <w:r>
        <w:rPr>
          <w:color w:val="000000"/>
          <w:sz w:val="22"/>
          <w:szCs w:val="22"/>
        </w:rPr>
        <w:t>согласованным</w:t>
      </w:r>
      <w:proofErr w:type="gramEnd"/>
      <w:r>
        <w:rPr>
          <w:color w:val="000000"/>
          <w:sz w:val="22"/>
          <w:szCs w:val="22"/>
        </w:rPr>
        <w:t xml:space="preserve"> Сторонами в соответствующей заявке.</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Все расчеты по настоящему Договору производятся в форме безналичных расчетов в рублях с </w:t>
      </w:r>
      <w:r>
        <w:rPr>
          <w:color w:val="000000"/>
          <w:sz w:val="22"/>
          <w:szCs w:val="22"/>
          <w:highlight w:val="yellow"/>
        </w:rPr>
        <w:t xml:space="preserve"> </w:t>
      </w:r>
      <w:r>
        <w:rPr>
          <w:color w:val="000000"/>
          <w:sz w:val="22"/>
          <w:szCs w:val="22"/>
        </w:rPr>
        <w:t xml:space="preserve">НДС 20%, согласно главе 26.2 НК РФ. </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lastRenderedPageBreak/>
        <w:t>Оплата полученных услуг Заказчик производит путем перечисления денежных средств на счет исполнителя, в течени</w:t>
      </w:r>
      <w:proofErr w:type="gramStart"/>
      <w:r>
        <w:rPr>
          <w:color w:val="000000"/>
          <w:sz w:val="22"/>
          <w:szCs w:val="22"/>
        </w:rPr>
        <w:t>и</w:t>
      </w:r>
      <w:proofErr w:type="gramEnd"/>
      <w:r>
        <w:rPr>
          <w:color w:val="000000"/>
          <w:sz w:val="22"/>
          <w:szCs w:val="22"/>
        </w:rPr>
        <w:t xml:space="preserve"> 7 рабочих дней с момента подписания сторонами Актов выполненных работ.</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Обязательства Заказчика по расчетам считаются выполненными после поступления денежных средств на расчетный счет Исполнителя.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период действия Договора Исполнитель не вправе в одностороннем порядке изменять расценки на любые виды оказываемых им услуг. Изменения расценок могут быть согласованы Сторонами в двухстороннем порядке путем подписания соответствующего дополнительного соглашения к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Стоимость аренды спецтехники (с экипажем) составляет:</w:t>
      </w:r>
    </w:p>
    <w:tbl>
      <w:tblPr>
        <w:tblW w:w="7796" w:type="dxa"/>
        <w:jc w:val="center"/>
        <w:tblLayout w:type="fixed"/>
        <w:tblCellMar>
          <w:left w:w="40" w:type="dxa"/>
          <w:right w:w="40" w:type="dxa"/>
        </w:tblCellMar>
        <w:tblLook w:val="04A0"/>
      </w:tblPr>
      <w:tblGrid>
        <w:gridCol w:w="5103"/>
        <w:gridCol w:w="2693"/>
      </w:tblGrid>
      <w:tr w:rsidR="00234CC8" w:rsidTr="00234CC8">
        <w:trPr>
          <w:trHeight w:hRule="exact" w:val="845"/>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CC8" w:rsidRDefault="00234CC8" w:rsidP="001A365F">
            <w:pPr>
              <w:widowControl w:val="0"/>
              <w:shd w:val="clear" w:color="auto" w:fill="FFFFFF"/>
              <w:autoSpaceDE w:val="0"/>
              <w:autoSpaceDN w:val="0"/>
              <w:adjustRightInd w:val="0"/>
              <w:spacing w:line="276" w:lineRule="auto"/>
              <w:ind w:left="43"/>
              <w:jc w:val="center"/>
              <w:rPr>
                <w:lang w:eastAsia="en-US"/>
              </w:rPr>
            </w:pPr>
            <w:r>
              <w:rPr>
                <w:bCs/>
                <w:sz w:val="22"/>
                <w:szCs w:val="22"/>
                <w:lang w:eastAsia="en-US"/>
              </w:rPr>
              <w:t>Перечень Техники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CC8" w:rsidRDefault="00234CC8"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Стоимость в рублях,</w:t>
            </w:r>
          </w:p>
          <w:p w:rsidR="00234CC8" w:rsidRDefault="00234CC8" w:rsidP="001A365F">
            <w:pPr>
              <w:widowControl w:val="0"/>
              <w:shd w:val="clear" w:color="auto" w:fill="FFFFFF"/>
              <w:autoSpaceDE w:val="0"/>
              <w:autoSpaceDN w:val="0"/>
              <w:adjustRightInd w:val="0"/>
              <w:spacing w:line="276" w:lineRule="auto"/>
              <w:jc w:val="center"/>
              <w:rPr>
                <w:lang w:eastAsia="en-US"/>
              </w:rPr>
            </w:pPr>
            <w:r>
              <w:rPr>
                <w:bCs/>
                <w:sz w:val="22"/>
                <w:szCs w:val="22"/>
                <w:lang w:eastAsia="en-US"/>
              </w:rPr>
              <w:t>за 1 час работы,</w:t>
            </w:r>
          </w:p>
          <w:p w:rsidR="00234CC8" w:rsidRDefault="00234CC8" w:rsidP="001A365F">
            <w:pPr>
              <w:widowControl w:val="0"/>
              <w:shd w:val="clear" w:color="auto" w:fill="FFFFFF"/>
              <w:autoSpaceDE w:val="0"/>
              <w:autoSpaceDN w:val="0"/>
              <w:adjustRightInd w:val="0"/>
              <w:spacing w:line="276" w:lineRule="auto"/>
              <w:jc w:val="center"/>
              <w:rPr>
                <w:lang w:eastAsia="en-US"/>
              </w:rPr>
            </w:pPr>
            <w:r>
              <w:rPr>
                <w:sz w:val="22"/>
                <w:szCs w:val="22"/>
                <w:lang w:eastAsia="en-US"/>
              </w:rPr>
              <w:t>с НДС</w:t>
            </w:r>
          </w:p>
        </w:tc>
      </w:tr>
      <w:tr w:rsidR="00234CC8" w:rsidTr="00234CC8">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234CC8" w:rsidRDefault="00234CC8" w:rsidP="001A365F">
            <w:pPr>
              <w:widowControl w:val="0"/>
              <w:shd w:val="clear" w:color="auto" w:fill="FFFFFF"/>
              <w:autoSpaceDE w:val="0"/>
              <w:autoSpaceDN w:val="0"/>
              <w:adjustRightInd w:val="0"/>
              <w:spacing w:line="276" w:lineRule="auto"/>
              <w:ind w:left="43"/>
              <w:rPr>
                <w:highlight w:val="yellow"/>
                <w:lang w:eastAsia="en-US"/>
              </w:rPr>
            </w:pPr>
            <w:r>
              <w:rPr>
                <w:sz w:val="22"/>
                <w:szCs w:val="22"/>
                <w:lang w:eastAsia="en-US"/>
              </w:rPr>
              <w:t xml:space="preserve">Услуги </w:t>
            </w:r>
            <w:proofErr w:type="spellStart"/>
            <w:r>
              <w:rPr>
                <w:sz w:val="22"/>
                <w:szCs w:val="22"/>
                <w:lang w:eastAsia="en-US"/>
              </w:rPr>
              <w:t>илососа</w:t>
            </w:r>
            <w:proofErr w:type="spellEnd"/>
            <w:r>
              <w:rPr>
                <w:sz w:val="22"/>
                <w:szCs w:val="22"/>
                <w:lang w:eastAsia="en-US"/>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CC8" w:rsidRDefault="00234CC8" w:rsidP="001A365F">
            <w:pPr>
              <w:rPr>
                <w:highlight w:val="yellow"/>
                <w:lang w:eastAsia="en-US"/>
              </w:rPr>
            </w:pPr>
          </w:p>
        </w:tc>
      </w:tr>
      <w:tr w:rsidR="00234CC8" w:rsidTr="00234CC8">
        <w:trPr>
          <w:trHeight w:hRule="exact" w:val="504"/>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CC8" w:rsidRDefault="00716E27" w:rsidP="00716E27">
            <w:pPr>
              <w:widowControl w:val="0"/>
              <w:shd w:val="clear" w:color="auto" w:fill="FFFFFF"/>
              <w:autoSpaceDE w:val="0"/>
              <w:autoSpaceDN w:val="0"/>
              <w:adjustRightInd w:val="0"/>
              <w:spacing w:line="276" w:lineRule="auto"/>
              <w:ind w:left="43"/>
              <w:jc w:val="both"/>
              <w:rPr>
                <w:lang w:eastAsia="en-US"/>
              </w:rPr>
            </w:pPr>
            <w:r>
              <w:rPr>
                <w:sz w:val="22"/>
                <w:szCs w:val="22"/>
                <w:lang w:eastAsia="en-US"/>
              </w:rPr>
              <w:t>Услуги Ассенизационной машины</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34CC8" w:rsidRDefault="00234CC8" w:rsidP="001A365F">
            <w:pPr>
              <w:rPr>
                <w:lang w:eastAsia="en-US"/>
              </w:rPr>
            </w:pPr>
          </w:p>
        </w:tc>
      </w:tr>
    </w:tbl>
    <w:p w:rsidR="001A365F" w:rsidRDefault="001A365F" w:rsidP="001A365F">
      <w:pPr>
        <w:ind w:left="365"/>
        <w:jc w:val="both"/>
        <w:rPr>
          <w:color w:val="000000"/>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перебазировки Заказчиком Спецтехники Исполнителя для работы вне заявленного места работы и обратно, либо с объекта на объект Заказчик дополнительно оплачивает в пользу Исполнителя стоимость услуг пропорционально затраченному на передвижение времени исходя из расценок, указанных в п. 6.7.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неполучения оплаты в установленный Договором срок Исполнитель вправе не начинать оказание услуг, а, в случае, если услуги уже фактически начали оказываться - приостановить оказание данных услуг до момента получения оплаты.</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Ответственность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Неустойка по Договору выплачивается только на основании обоснованного письменного требования Сторон.</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Выплата неустойки не освобождает Стороны от выполнения обязанностей, предусмотренных Договором.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или несвоевременного исполнения обязанностей по оказанию услуг Исполнитель обязуется выплатить Заказчику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неисполнения, либо несвоевременного исполнения своей обязанности по оплате полученных услуг, Заказчик уплачивает в пользу Исполнителя неустойку из расчета 0,1 % от стоимости невыполненного обязательства по Договору, но не более 50 % от стоимости услуг по Договору.</w:t>
      </w:r>
    </w:p>
    <w:p w:rsidR="001A365F" w:rsidRDefault="001A365F" w:rsidP="001A365F">
      <w:pPr>
        <w:jc w:val="both"/>
        <w:rPr>
          <w:color w:val="000000"/>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Основания и порядок расторжения договора</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proofErr w:type="gramStart"/>
      <w:r>
        <w:rPr>
          <w:color w:val="000000"/>
          <w:sz w:val="22"/>
          <w:szCs w:val="22"/>
        </w:rPr>
        <w:t>Договор</w:t>
      </w:r>
      <w:proofErr w:type="gramEnd"/>
      <w:r>
        <w:rPr>
          <w:color w:val="000000"/>
          <w:sz w:val="22"/>
          <w:szCs w:val="22"/>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Расторжение Договора в одностороннем порядке производится только по письменному требованию Сторон в течение 15-ти календарных дней со дня получения Стороной такого требования.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В случае досрочного расторжения настоящего Договора Стороны обязаны провести взаимные расчеты за фактически оказанные услуги  в течение 10 (десяти) календарных дней.</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Арбитраж</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Претензионный порядок рассмотрения споров из Договора является для Сторон обязательным.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п. 12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Направление Сторонами претензионных писем иным способом, чем указано в п.</w:t>
      </w:r>
      <w:hyperlink r:id="rId27" w:anchor="bookmark1" w:history="1">
        <w:r>
          <w:rPr>
            <w:rStyle w:val="ac"/>
            <w:color w:val="000000"/>
            <w:sz w:val="22"/>
            <w:szCs w:val="22"/>
          </w:rPr>
          <w:t xml:space="preserve"> 9.2 </w:t>
        </w:r>
      </w:hyperlink>
      <w:r>
        <w:rPr>
          <w:color w:val="000000"/>
          <w:sz w:val="22"/>
          <w:szCs w:val="22"/>
        </w:rPr>
        <w:t>Договора не допускается.</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Срок рассмотрения претензионного письма составляет 7 рабочих дней со дня получения последнего адресатом.</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Споры из Договора разрешаются в судебном порядке в Арбитражном суде Пензенской области.</w:t>
      </w:r>
    </w:p>
    <w:p w:rsidR="001A365F" w:rsidRDefault="001A365F" w:rsidP="001A365F">
      <w:pPr>
        <w:widowControl w:val="0"/>
        <w:shd w:val="clear" w:color="auto" w:fill="FFFFFF"/>
        <w:autoSpaceDE w:val="0"/>
        <w:autoSpaceDN w:val="0"/>
        <w:adjustRightInd w:val="0"/>
        <w:jc w:val="center"/>
        <w:rPr>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lastRenderedPageBreak/>
        <w:t>Форс-мажор</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(форс-мажор) при условии, что данные обстоятельства непосредственно повлияли на выполнение условий настоящего Договора.</w:t>
      </w: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 xml:space="preserve">Сторона, для которой возникли </w:t>
      </w:r>
      <w:proofErr w:type="gramStart"/>
      <w:r>
        <w:rPr>
          <w:color w:val="000000"/>
          <w:sz w:val="22"/>
          <w:szCs w:val="22"/>
        </w:rPr>
        <w:t>форс–мажорные</w:t>
      </w:r>
      <w:proofErr w:type="gramEnd"/>
      <w:r>
        <w:rPr>
          <w:color w:val="000000"/>
          <w:sz w:val="22"/>
          <w:szCs w:val="22"/>
        </w:rPr>
        <w:t xml:space="preserve"> обстоятельства, обязана в течение 10 (десяти) календарных  дней сообщить другой Стороне об их возникновении. Доказательством указанных выше обстоятельств будут служить документы, выданные компетентным государственным органом.</w:t>
      </w: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Прочие условия</w:t>
      </w:r>
    </w:p>
    <w:p w:rsidR="001A365F" w:rsidRDefault="001A365F" w:rsidP="001A365F">
      <w:pPr>
        <w:widowControl w:val="0"/>
        <w:shd w:val="clear" w:color="auto" w:fill="FFFFFF"/>
        <w:tabs>
          <w:tab w:val="left" w:pos="1075"/>
        </w:tabs>
        <w:autoSpaceDE w:val="0"/>
        <w:autoSpaceDN w:val="0"/>
        <w:adjustRightInd w:val="0"/>
        <w:ind w:right="10"/>
        <w:jc w:val="both"/>
        <w:rPr>
          <w:b/>
          <w:bCs/>
          <w:sz w:val="22"/>
          <w:szCs w:val="22"/>
        </w:rPr>
      </w:pPr>
    </w:p>
    <w:p w:rsidR="001A365F" w:rsidRDefault="001A365F" w:rsidP="00693B84">
      <w:pPr>
        <w:widowControl w:val="0"/>
        <w:numPr>
          <w:ilvl w:val="1"/>
          <w:numId w:val="46"/>
        </w:numPr>
        <w:autoSpaceDE w:val="0"/>
        <w:autoSpaceDN w:val="0"/>
        <w:adjustRightInd w:val="0"/>
        <w:jc w:val="both"/>
        <w:rPr>
          <w:color w:val="000000"/>
          <w:sz w:val="22"/>
          <w:szCs w:val="22"/>
        </w:rPr>
      </w:pPr>
      <w:r>
        <w:rPr>
          <w:color w:val="000000"/>
          <w:sz w:val="22"/>
          <w:szCs w:val="22"/>
        </w:rPr>
        <w:t>Договор составлен в 2 (двух) подлинных экземплярах по одному для каждой из Сторон.</w:t>
      </w: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1A365F">
      <w:pPr>
        <w:widowControl w:val="0"/>
        <w:shd w:val="clear" w:color="auto" w:fill="FFFFFF"/>
        <w:autoSpaceDE w:val="0"/>
        <w:autoSpaceDN w:val="0"/>
        <w:adjustRightInd w:val="0"/>
        <w:jc w:val="center"/>
        <w:rPr>
          <w:b/>
          <w:bCs/>
          <w:sz w:val="22"/>
          <w:szCs w:val="22"/>
        </w:rPr>
      </w:pPr>
    </w:p>
    <w:p w:rsidR="001A365F" w:rsidRDefault="001A365F" w:rsidP="00693B84">
      <w:pPr>
        <w:widowControl w:val="0"/>
        <w:numPr>
          <w:ilvl w:val="0"/>
          <w:numId w:val="46"/>
        </w:numPr>
        <w:shd w:val="clear" w:color="auto" w:fill="FFFFFF"/>
        <w:autoSpaceDE w:val="0"/>
        <w:autoSpaceDN w:val="0"/>
        <w:adjustRightInd w:val="0"/>
        <w:jc w:val="center"/>
        <w:rPr>
          <w:sz w:val="22"/>
          <w:szCs w:val="22"/>
        </w:rPr>
      </w:pPr>
      <w:r>
        <w:rPr>
          <w:b/>
          <w:bCs/>
          <w:sz w:val="22"/>
          <w:szCs w:val="22"/>
        </w:rPr>
        <w:t>Адреса и реквизиты сторон</w:t>
      </w:r>
    </w:p>
    <w:p w:rsidR="001A365F" w:rsidRDefault="001A365F" w:rsidP="001A365F">
      <w:pPr>
        <w:widowControl w:val="0"/>
        <w:shd w:val="clear" w:color="auto" w:fill="FFFFFF"/>
        <w:autoSpaceDE w:val="0"/>
        <w:autoSpaceDN w:val="0"/>
        <w:adjustRightInd w:val="0"/>
        <w:ind w:right="5"/>
        <w:jc w:val="center"/>
        <w:rPr>
          <w:b/>
          <w:bCs/>
          <w:sz w:val="22"/>
          <w:szCs w:val="22"/>
        </w:rPr>
      </w:pPr>
    </w:p>
    <w:p w:rsidR="001A365F" w:rsidRDefault="001A365F" w:rsidP="001A365F">
      <w:pPr>
        <w:widowControl w:val="0"/>
        <w:shd w:val="clear" w:color="auto" w:fill="FFFFFF"/>
        <w:autoSpaceDE w:val="0"/>
        <w:autoSpaceDN w:val="0"/>
        <w:adjustRightInd w:val="0"/>
        <w:ind w:right="5"/>
        <w:jc w:val="center"/>
        <w:rPr>
          <w:b/>
          <w:bCs/>
          <w:sz w:val="22"/>
          <w:szCs w:val="22"/>
        </w:rPr>
      </w:pPr>
    </w:p>
    <w:p w:rsidR="009C61FA" w:rsidRPr="00447C5F" w:rsidRDefault="009C61FA" w:rsidP="00447C5F">
      <w:pPr>
        <w:rPr>
          <w:rFonts w:ascii="Arial" w:hAnsi="Arial" w:cs="Arial"/>
          <w:b/>
          <w:sz w:val="20"/>
          <w:szCs w:val="20"/>
        </w:rPr>
      </w:pPr>
    </w:p>
    <w:tbl>
      <w:tblPr>
        <w:tblW w:w="104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gridCol w:w="4895"/>
      </w:tblGrid>
      <w:tr w:rsidR="009C61FA" w:rsidRPr="00693B84" w:rsidTr="00693B84">
        <w:trPr>
          <w:trHeight w:hRule="exact" w:val="4014"/>
        </w:trPr>
        <w:tc>
          <w:tcPr>
            <w:tcW w:w="5528" w:type="dxa"/>
            <w:tcBorders>
              <w:top w:val="nil"/>
              <w:left w:val="nil"/>
              <w:bottom w:val="nil"/>
              <w:right w:val="nil"/>
            </w:tcBorders>
          </w:tcPr>
          <w:p w:rsidR="009C61FA" w:rsidRPr="00447C5F" w:rsidRDefault="001A365F" w:rsidP="00447C5F">
            <w:pPr>
              <w:jc w:val="both"/>
              <w:rPr>
                <w:rFonts w:ascii="Arial" w:hAnsi="Arial" w:cs="Arial"/>
                <w:b/>
                <w:sz w:val="20"/>
                <w:szCs w:val="20"/>
              </w:rPr>
            </w:pPr>
            <w:r>
              <w:rPr>
                <w:rFonts w:ascii="Arial" w:hAnsi="Arial" w:cs="Arial"/>
                <w:b/>
                <w:sz w:val="20"/>
                <w:szCs w:val="20"/>
              </w:rPr>
              <w:t>ЗАКАЗЧИК</w:t>
            </w:r>
            <w:r w:rsidR="009C61FA" w:rsidRPr="00447C5F">
              <w:rPr>
                <w:rFonts w:ascii="Arial" w:hAnsi="Arial" w:cs="Arial"/>
                <w:b/>
                <w:sz w:val="20"/>
                <w:szCs w:val="20"/>
              </w:rPr>
              <w:t xml:space="preserve">: </w:t>
            </w:r>
          </w:p>
          <w:p w:rsidR="00E26C02" w:rsidRPr="001A365F" w:rsidRDefault="00E26C02" w:rsidP="00447C5F">
            <w:pPr>
              <w:jc w:val="both"/>
              <w:rPr>
                <w:b/>
                <w:bCs/>
                <w:sz w:val="20"/>
                <w:szCs w:val="20"/>
              </w:rPr>
            </w:pPr>
            <w:r w:rsidRPr="001A365F">
              <w:rPr>
                <w:b/>
                <w:bCs/>
                <w:sz w:val="20"/>
                <w:szCs w:val="20"/>
              </w:rPr>
              <w:t>ЗАО «Пензенская горэлектросеть»</w:t>
            </w:r>
          </w:p>
          <w:p w:rsidR="00E26C02" w:rsidRPr="001A365F" w:rsidRDefault="00E26C02" w:rsidP="00447C5F">
            <w:pPr>
              <w:jc w:val="both"/>
              <w:rPr>
                <w:sz w:val="20"/>
                <w:szCs w:val="20"/>
              </w:rPr>
            </w:pPr>
            <w:r w:rsidRPr="001A365F">
              <w:rPr>
                <w:sz w:val="20"/>
                <w:szCs w:val="20"/>
              </w:rPr>
              <w:t>440629, г. Пенза, ул. Московская, 82-в</w:t>
            </w:r>
          </w:p>
          <w:p w:rsidR="00E26C02" w:rsidRPr="001A365F" w:rsidRDefault="00E26C02" w:rsidP="00447C5F">
            <w:pPr>
              <w:jc w:val="both"/>
              <w:outlineLvl w:val="0"/>
              <w:rPr>
                <w:sz w:val="20"/>
                <w:szCs w:val="20"/>
              </w:rPr>
            </w:pPr>
            <w:r w:rsidRPr="001A365F">
              <w:rPr>
                <w:sz w:val="20"/>
                <w:szCs w:val="20"/>
              </w:rPr>
              <w:t>ИНН/КПП 5836601606/583601001</w:t>
            </w:r>
          </w:p>
          <w:p w:rsidR="00E26C02" w:rsidRPr="001A365F" w:rsidRDefault="00E26C02" w:rsidP="00447C5F">
            <w:pPr>
              <w:rPr>
                <w:bCs/>
                <w:color w:val="000000"/>
                <w:sz w:val="20"/>
                <w:szCs w:val="20"/>
              </w:rPr>
            </w:pPr>
            <w:r w:rsidRPr="001A365F">
              <w:rPr>
                <w:color w:val="000000"/>
                <w:sz w:val="20"/>
                <w:szCs w:val="20"/>
              </w:rPr>
              <w:t xml:space="preserve">Банк: </w:t>
            </w:r>
            <w:r w:rsidRPr="001A365F">
              <w:rPr>
                <w:bCs/>
                <w:color w:val="000000"/>
                <w:sz w:val="20"/>
                <w:szCs w:val="20"/>
              </w:rPr>
              <w:t xml:space="preserve">Пензенское отделение №8624 ПАО Сбербанк </w:t>
            </w:r>
          </w:p>
          <w:p w:rsidR="00E26C02" w:rsidRPr="001A365F" w:rsidRDefault="00E26C02" w:rsidP="00447C5F">
            <w:pPr>
              <w:rPr>
                <w:color w:val="000000"/>
                <w:sz w:val="20"/>
                <w:szCs w:val="20"/>
              </w:rPr>
            </w:pPr>
            <w:r w:rsidRPr="001A365F">
              <w:rPr>
                <w:bCs/>
                <w:color w:val="000000"/>
                <w:sz w:val="20"/>
                <w:szCs w:val="20"/>
              </w:rPr>
              <w:t>г. Пенза</w:t>
            </w:r>
          </w:p>
          <w:p w:rsidR="00E26C02" w:rsidRPr="001A365F" w:rsidRDefault="00E26C02" w:rsidP="00447C5F">
            <w:pPr>
              <w:tabs>
                <w:tab w:val="left" w:pos="142"/>
              </w:tabs>
              <w:jc w:val="both"/>
              <w:rPr>
                <w:color w:val="000000"/>
                <w:sz w:val="20"/>
                <w:szCs w:val="20"/>
              </w:rPr>
            </w:pPr>
            <w:r w:rsidRPr="001A365F">
              <w:rPr>
                <w:color w:val="000000"/>
                <w:sz w:val="20"/>
                <w:szCs w:val="20"/>
              </w:rPr>
              <w:t>БИК: 045655635</w:t>
            </w:r>
          </w:p>
          <w:p w:rsidR="00E26C02" w:rsidRPr="001A365F" w:rsidRDefault="00E26C02" w:rsidP="00447C5F">
            <w:pPr>
              <w:rPr>
                <w:color w:val="000000"/>
                <w:sz w:val="20"/>
                <w:szCs w:val="20"/>
              </w:rPr>
            </w:pPr>
            <w:r w:rsidRPr="001A365F">
              <w:rPr>
                <w:color w:val="000000"/>
                <w:sz w:val="20"/>
                <w:szCs w:val="20"/>
              </w:rPr>
              <w:t xml:space="preserve">к/с №: </w:t>
            </w:r>
            <w:r w:rsidRPr="001A365F">
              <w:rPr>
                <w:sz w:val="20"/>
                <w:szCs w:val="20"/>
              </w:rPr>
              <w:t>30101810000000000635</w:t>
            </w:r>
          </w:p>
          <w:p w:rsidR="00E26C02" w:rsidRPr="001A365F" w:rsidRDefault="00E26C02" w:rsidP="00447C5F">
            <w:pPr>
              <w:tabs>
                <w:tab w:val="left" w:pos="6857"/>
              </w:tabs>
              <w:rPr>
                <w:sz w:val="20"/>
                <w:szCs w:val="20"/>
              </w:rPr>
            </w:pPr>
            <w:proofErr w:type="gramStart"/>
            <w:r w:rsidRPr="001A365F">
              <w:rPr>
                <w:sz w:val="20"/>
                <w:szCs w:val="20"/>
              </w:rPr>
              <w:t>р</w:t>
            </w:r>
            <w:proofErr w:type="gramEnd"/>
            <w:r w:rsidRPr="001A365F">
              <w:rPr>
                <w:sz w:val="20"/>
                <w:szCs w:val="20"/>
              </w:rPr>
              <w:t>/с №  40702810748000016558</w:t>
            </w:r>
          </w:p>
          <w:p w:rsidR="000732FA" w:rsidRPr="001A365F" w:rsidRDefault="000732FA" w:rsidP="000732FA">
            <w:pPr>
              <w:tabs>
                <w:tab w:val="left" w:pos="0"/>
              </w:tabs>
              <w:autoSpaceDE w:val="0"/>
              <w:autoSpaceDN w:val="0"/>
              <w:adjustRightInd w:val="0"/>
              <w:jc w:val="both"/>
              <w:rPr>
                <w:sz w:val="20"/>
                <w:szCs w:val="20"/>
              </w:rPr>
            </w:pPr>
            <w:r w:rsidRPr="001A365F">
              <w:rPr>
                <w:sz w:val="20"/>
                <w:szCs w:val="20"/>
                <w:lang w:val="de-DE"/>
              </w:rPr>
              <w:t>e-</w:t>
            </w:r>
            <w:proofErr w:type="spellStart"/>
            <w:r w:rsidRPr="001A365F">
              <w:rPr>
                <w:sz w:val="20"/>
                <w:szCs w:val="20"/>
                <w:lang w:val="de-DE"/>
              </w:rPr>
              <w:t>mail</w:t>
            </w:r>
            <w:proofErr w:type="spellEnd"/>
            <w:r w:rsidRPr="001A365F">
              <w:rPr>
                <w:sz w:val="20"/>
                <w:szCs w:val="20"/>
                <w:lang w:val="de-DE"/>
              </w:rPr>
              <w:t xml:space="preserve"> </w:t>
            </w:r>
            <w:r w:rsidRPr="001A365F">
              <w:rPr>
                <w:sz w:val="20"/>
                <w:szCs w:val="20"/>
              </w:rPr>
              <w:t xml:space="preserve"> </w:t>
            </w:r>
            <w:proofErr w:type="spellStart"/>
            <w:r w:rsidRPr="001A365F">
              <w:rPr>
                <w:sz w:val="20"/>
                <w:szCs w:val="20"/>
                <w:lang w:val="en-US"/>
              </w:rPr>
              <w:t>chagorova</w:t>
            </w:r>
            <w:proofErr w:type="spellEnd"/>
            <w:r w:rsidRPr="001A365F">
              <w:rPr>
                <w:sz w:val="20"/>
                <w:szCs w:val="20"/>
              </w:rPr>
              <w:t>@</w:t>
            </w:r>
            <w:proofErr w:type="spellStart"/>
            <w:r w:rsidRPr="001A365F">
              <w:rPr>
                <w:sz w:val="20"/>
                <w:szCs w:val="20"/>
                <w:lang w:val="en-US"/>
              </w:rPr>
              <w:t>pges</w:t>
            </w:r>
            <w:proofErr w:type="spellEnd"/>
            <w:r w:rsidRPr="001A365F">
              <w:rPr>
                <w:sz w:val="20"/>
                <w:szCs w:val="20"/>
              </w:rPr>
              <w:t>.</w:t>
            </w:r>
            <w:proofErr w:type="spellStart"/>
            <w:r w:rsidRPr="001A365F">
              <w:rPr>
                <w:sz w:val="20"/>
                <w:szCs w:val="20"/>
                <w:lang w:val="en-US"/>
              </w:rPr>
              <w:t>su</w:t>
            </w:r>
            <w:proofErr w:type="spellEnd"/>
          </w:p>
          <w:p w:rsidR="000732FA" w:rsidRPr="001A365F" w:rsidRDefault="000732FA" w:rsidP="000732FA">
            <w:pPr>
              <w:tabs>
                <w:tab w:val="left" w:pos="0"/>
              </w:tabs>
              <w:autoSpaceDE w:val="0"/>
              <w:autoSpaceDN w:val="0"/>
              <w:adjustRightInd w:val="0"/>
              <w:jc w:val="both"/>
              <w:rPr>
                <w:sz w:val="20"/>
                <w:szCs w:val="20"/>
              </w:rPr>
            </w:pPr>
            <w:r w:rsidRPr="001A365F">
              <w:rPr>
                <w:sz w:val="20"/>
                <w:szCs w:val="20"/>
              </w:rPr>
              <w:t>Конт</w:t>
            </w:r>
            <w:proofErr w:type="gramStart"/>
            <w:r w:rsidRPr="001A365F">
              <w:rPr>
                <w:sz w:val="20"/>
                <w:szCs w:val="20"/>
                <w:lang w:val="de-DE"/>
              </w:rPr>
              <w:t>.</w:t>
            </w:r>
            <w:r w:rsidRPr="001A365F">
              <w:rPr>
                <w:sz w:val="20"/>
                <w:szCs w:val="20"/>
              </w:rPr>
              <w:t>т</w:t>
            </w:r>
            <w:proofErr w:type="gramEnd"/>
            <w:r w:rsidRPr="001A365F">
              <w:rPr>
                <w:sz w:val="20"/>
                <w:szCs w:val="20"/>
              </w:rPr>
              <w:t>ел</w:t>
            </w:r>
            <w:r w:rsidRPr="001A365F">
              <w:rPr>
                <w:sz w:val="20"/>
                <w:szCs w:val="20"/>
                <w:lang w:val="de-DE"/>
              </w:rPr>
              <w:t xml:space="preserve">: </w:t>
            </w:r>
            <w:r w:rsidRPr="001A365F">
              <w:rPr>
                <w:sz w:val="20"/>
                <w:szCs w:val="20"/>
              </w:rPr>
              <w:t>(8412) 55-04-13</w:t>
            </w:r>
          </w:p>
          <w:p w:rsidR="009C61FA" w:rsidRPr="001A365F" w:rsidRDefault="009C61FA"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D81BE0" w:rsidRPr="001A365F" w:rsidRDefault="00D81BE0" w:rsidP="00447C5F">
            <w:pPr>
              <w:jc w:val="both"/>
              <w:rPr>
                <w:rFonts w:ascii="Arial" w:hAnsi="Arial" w:cs="Arial"/>
                <w:bCs/>
                <w:sz w:val="20"/>
                <w:szCs w:val="20"/>
              </w:rPr>
            </w:pPr>
          </w:p>
          <w:p w:rsidR="009C61FA" w:rsidRPr="001A365F" w:rsidRDefault="009C61FA" w:rsidP="00447C5F">
            <w:pPr>
              <w:jc w:val="both"/>
              <w:rPr>
                <w:rFonts w:ascii="Arial" w:hAnsi="Arial" w:cs="Arial"/>
                <w:bCs/>
                <w:sz w:val="20"/>
                <w:szCs w:val="20"/>
              </w:rPr>
            </w:pPr>
          </w:p>
          <w:p w:rsidR="009C61FA" w:rsidRPr="00447C5F" w:rsidRDefault="009C61FA" w:rsidP="00447C5F">
            <w:pPr>
              <w:rPr>
                <w:rFonts w:ascii="Arial" w:hAnsi="Arial" w:cs="Arial"/>
                <w:sz w:val="20"/>
                <w:szCs w:val="20"/>
              </w:rPr>
            </w:pPr>
            <w:r w:rsidRPr="00447C5F">
              <w:rPr>
                <w:rFonts w:ascii="Arial" w:hAnsi="Arial" w:cs="Arial"/>
                <w:sz w:val="20"/>
                <w:szCs w:val="20"/>
              </w:rPr>
              <w:t>___________________  /Рябинин В.В./</w:t>
            </w:r>
          </w:p>
          <w:p w:rsidR="009C61FA" w:rsidRPr="00447C5F" w:rsidRDefault="009C61FA" w:rsidP="00447C5F">
            <w:pPr>
              <w:rPr>
                <w:rFonts w:ascii="Arial" w:hAnsi="Arial" w:cs="Arial"/>
                <w:sz w:val="20"/>
                <w:szCs w:val="20"/>
              </w:rPr>
            </w:pPr>
            <w:r w:rsidRPr="00447C5F">
              <w:rPr>
                <w:rFonts w:ascii="Arial" w:hAnsi="Arial" w:cs="Arial"/>
                <w:sz w:val="20"/>
                <w:szCs w:val="20"/>
              </w:rPr>
              <w:t xml:space="preserve">           </w:t>
            </w:r>
            <w:r w:rsidRPr="00447C5F">
              <w:rPr>
                <w:rFonts w:ascii="Arial" w:hAnsi="Arial" w:cs="Arial"/>
                <w:bCs/>
                <w:sz w:val="20"/>
                <w:szCs w:val="20"/>
              </w:rPr>
              <w:t xml:space="preserve">М.П.       </w:t>
            </w:r>
          </w:p>
          <w:p w:rsidR="009C61FA" w:rsidRPr="00447C5F" w:rsidRDefault="009C61FA" w:rsidP="00447C5F">
            <w:pPr>
              <w:jc w:val="both"/>
              <w:rPr>
                <w:rFonts w:ascii="Arial" w:hAnsi="Arial" w:cs="Arial"/>
                <w:bCs/>
                <w:sz w:val="20"/>
                <w:szCs w:val="20"/>
              </w:rPr>
            </w:pPr>
          </w:p>
          <w:p w:rsidR="009C61FA" w:rsidRPr="00447C5F" w:rsidRDefault="009C61FA" w:rsidP="00447C5F">
            <w:pPr>
              <w:jc w:val="both"/>
              <w:rPr>
                <w:rFonts w:ascii="Arial" w:hAnsi="Arial" w:cs="Arial"/>
                <w:b/>
                <w:sz w:val="20"/>
                <w:szCs w:val="20"/>
              </w:rPr>
            </w:pPr>
            <w:r w:rsidRPr="00447C5F">
              <w:rPr>
                <w:rFonts w:ascii="Arial" w:hAnsi="Arial" w:cs="Arial"/>
                <w:bCs/>
                <w:sz w:val="20"/>
                <w:szCs w:val="20"/>
              </w:rPr>
              <w:t xml:space="preserve"> </w:t>
            </w:r>
          </w:p>
        </w:tc>
        <w:tc>
          <w:tcPr>
            <w:tcW w:w="4895" w:type="dxa"/>
            <w:tcBorders>
              <w:top w:val="nil"/>
              <w:left w:val="nil"/>
              <w:bottom w:val="nil"/>
              <w:right w:val="nil"/>
            </w:tcBorders>
          </w:tcPr>
          <w:p w:rsidR="009C61FA" w:rsidRPr="00693B84" w:rsidRDefault="001A365F" w:rsidP="00447C5F">
            <w:pPr>
              <w:pStyle w:val="af6"/>
              <w:rPr>
                <w:b/>
                <w:sz w:val="20"/>
                <w:szCs w:val="20"/>
              </w:rPr>
            </w:pPr>
            <w:r w:rsidRPr="00693B84">
              <w:rPr>
                <w:b/>
                <w:sz w:val="20"/>
                <w:szCs w:val="20"/>
              </w:rPr>
              <w:t>ИСПОЛНИТЕЛЬ</w:t>
            </w:r>
            <w:r w:rsidR="009C61FA" w:rsidRPr="00693B84">
              <w:rPr>
                <w:b/>
                <w:sz w:val="20"/>
                <w:szCs w:val="20"/>
              </w:rPr>
              <w:t>:</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__________________________________________</w:t>
            </w:r>
          </w:p>
          <w:p w:rsidR="009C61FA" w:rsidRPr="00693B84" w:rsidRDefault="009C61FA" w:rsidP="00447C5F">
            <w:pPr>
              <w:rPr>
                <w:sz w:val="20"/>
                <w:szCs w:val="20"/>
              </w:rPr>
            </w:pPr>
            <w:r w:rsidRPr="00693B84">
              <w:rPr>
                <w:sz w:val="20"/>
                <w:szCs w:val="20"/>
              </w:rPr>
              <w:t>ИНН ___________________, БИК _____________</w:t>
            </w:r>
          </w:p>
          <w:p w:rsidR="009C61FA" w:rsidRPr="00693B84" w:rsidRDefault="009C61FA" w:rsidP="00447C5F">
            <w:pPr>
              <w:rPr>
                <w:sz w:val="20"/>
                <w:szCs w:val="20"/>
              </w:rPr>
            </w:pPr>
            <w:r w:rsidRPr="00693B84">
              <w:rPr>
                <w:sz w:val="20"/>
                <w:szCs w:val="20"/>
              </w:rPr>
              <w:t xml:space="preserve">КПП _________________________                                                       </w:t>
            </w:r>
          </w:p>
          <w:p w:rsidR="009C61FA" w:rsidRPr="00693B84" w:rsidRDefault="009C61FA" w:rsidP="00447C5F">
            <w:pPr>
              <w:rPr>
                <w:sz w:val="20"/>
                <w:szCs w:val="20"/>
              </w:rPr>
            </w:pPr>
            <w:r w:rsidRPr="00693B84">
              <w:rPr>
                <w:sz w:val="20"/>
                <w:szCs w:val="20"/>
              </w:rPr>
              <w:t xml:space="preserve">р/с _____________________________________ в </w:t>
            </w:r>
          </w:p>
          <w:p w:rsidR="009C61FA" w:rsidRPr="00693B84" w:rsidRDefault="009C61FA" w:rsidP="00447C5F">
            <w:pPr>
              <w:rPr>
                <w:sz w:val="20"/>
                <w:szCs w:val="20"/>
              </w:rPr>
            </w:pPr>
            <w:r w:rsidRPr="00693B84">
              <w:rPr>
                <w:sz w:val="20"/>
                <w:szCs w:val="20"/>
              </w:rPr>
              <w:t>_________________________________________</w:t>
            </w:r>
          </w:p>
          <w:p w:rsidR="009C61FA" w:rsidRPr="00693B84" w:rsidRDefault="009C61FA" w:rsidP="00447C5F">
            <w:pPr>
              <w:rPr>
                <w:sz w:val="20"/>
                <w:szCs w:val="20"/>
              </w:rPr>
            </w:pPr>
            <w:r w:rsidRPr="00693B84">
              <w:rPr>
                <w:sz w:val="20"/>
                <w:szCs w:val="20"/>
              </w:rPr>
              <w:t>к/с _______________________________________</w:t>
            </w: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9C61FA" w:rsidRPr="00693B84" w:rsidRDefault="009C61FA" w:rsidP="00447C5F">
            <w:pPr>
              <w:rPr>
                <w:sz w:val="20"/>
                <w:szCs w:val="20"/>
              </w:rPr>
            </w:pPr>
          </w:p>
          <w:p w:rsidR="000732FA" w:rsidRPr="00693B84" w:rsidRDefault="000732FA" w:rsidP="00447C5F">
            <w:pPr>
              <w:rPr>
                <w:sz w:val="20"/>
                <w:szCs w:val="20"/>
              </w:rPr>
            </w:pPr>
          </w:p>
          <w:p w:rsidR="009C61FA" w:rsidRPr="00693B84" w:rsidRDefault="009C61FA" w:rsidP="00447C5F">
            <w:pPr>
              <w:rPr>
                <w:sz w:val="20"/>
                <w:szCs w:val="20"/>
              </w:rPr>
            </w:pPr>
            <w:r w:rsidRPr="00693B84">
              <w:rPr>
                <w:sz w:val="20"/>
                <w:szCs w:val="20"/>
              </w:rPr>
              <w:t>_____________________  /__________________/</w:t>
            </w:r>
          </w:p>
          <w:p w:rsidR="009C61FA" w:rsidRPr="00693B84" w:rsidRDefault="009C61FA" w:rsidP="00447C5F">
            <w:pPr>
              <w:rPr>
                <w:sz w:val="20"/>
                <w:szCs w:val="20"/>
              </w:rPr>
            </w:pPr>
            <w:r w:rsidRPr="00693B84">
              <w:rPr>
                <w:sz w:val="20"/>
                <w:szCs w:val="20"/>
              </w:rPr>
              <w:t xml:space="preserve">           </w:t>
            </w:r>
            <w:r w:rsidRPr="00693B84">
              <w:rPr>
                <w:bCs/>
                <w:sz w:val="20"/>
                <w:szCs w:val="20"/>
              </w:rPr>
              <w:t xml:space="preserve">М.П.       </w:t>
            </w:r>
          </w:p>
          <w:p w:rsidR="009C61FA" w:rsidRPr="00693B84" w:rsidRDefault="009C61FA" w:rsidP="00447C5F">
            <w:pPr>
              <w:rPr>
                <w:sz w:val="20"/>
                <w:szCs w:val="20"/>
              </w:rPr>
            </w:pPr>
          </w:p>
        </w:tc>
      </w:tr>
    </w:tbl>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447C5F">
      <w:pPr>
        <w:pStyle w:val="aff0"/>
        <w:rPr>
          <w:rFonts w:ascii="Arial" w:hAnsi="Arial" w:cs="Arial"/>
          <w:sz w:val="20"/>
        </w:rPr>
      </w:pPr>
    </w:p>
    <w:p w:rsidR="009C61FA" w:rsidRPr="00447C5F" w:rsidRDefault="009C61FA" w:rsidP="00693B84">
      <w:pPr>
        <w:pStyle w:val="aff0"/>
        <w:jc w:val="left"/>
        <w:rPr>
          <w:rFonts w:ascii="Arial" w:hAnsi="Arial" w:cs="Arial"/>
          <w:sz w:val="20"/>
        </w:rPr>
      </w:pPr>
    </w:p>
    <w:sectPr w:rsidR="009C61FA" w:rsidRPr="00447C5F" w:rsidSect="00B5074F">
      <w:headerReference w:type="default" r:id="rId28"/>
      <w:headerReference w:type="first" r:id="rId29"/>
      <w:footerReference w:type="first" r:id="rId30"/>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C8" w:rsidRDefault="00234CC8">
      <w:r>
        <w:separator/>
      </w:r>
    </w:p>
  </w:endnote>
  <w:endnote w:type="continuationSeparator" w:id="0">
    <w:p w:rsidR="00234CC8" w:rsidRDefault="00234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8" w:rsidRDefault="00234CC8" w:rsidP="007835F3">
    <w:pPr>
      <w:pStyle w:val="a6"/>
      <w:rPr>
        <w:szCs w:val="18"/>
      </w:rPr>
    </w:pPr>
  </w:p>
  <w:p w:rsidR="00234CC8" w:rsidRPr="00441775" w:rsidRDefault="00234CC8" w:rsidP="007835F3">
    <w:pPr>
      <w:pStyle w:val="a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8" w:rsidRDefault="00234CC8"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C8" w:rsidRDefault="00234CC8">
      <w:r>
        <w:separator/>
      </w:r>
    </w:p>
  </w:footnote>
  <w:footnote w:type="continuationSeparator" w:id="0">
    <w:p w:rsidR="00234CC8" w:rsidRDefault="00234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8" w:rsidRDefault="00234CC8" w:rsidP="007835F3">
    <w:pPr>
      <w:pStyle w:val="a4"/>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8" w:rsidRDefault="00234CC8" w:rsidP="006538AB">
    <w:pPr>
      <w:pStyle w:val="a4"/>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C8" w:rsidRDefault="00234CC8"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2">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9">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2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2"/>
  </w:num>
  <w:num w:numId="9">
    <w:abstractNumId w:val="23"/>
  </w:num>
  <w:num w:numId="10">
    <w:abstractNumId w:val="1"/>
  </w:num>
  <w:num w:numId="11">
    <w:abstractNumId w:val="4"/>
  </w:num>
  <w:num w:numId="12">
    <w:abstractNumId w:val="8"/>
  </w:num>
  <w:num w:numId="13">
    <w:abstractNumId w:val="10"/>
  </w:num>
  <w:num w:numId="14">
    <w:abstractNumId w:val="43"/>
  </w:num>
  <w:num w:numId="15">
    <w:abstractNumId w:val="28"/>
  </w:num>
  <w:num w:numId="16">
    <w:abstractNumId w:val="44"/>
  </w:num>
  <w:num w:numId="17">
    <w:abstractNumId w:val="38"/>
  </w:num>
  <w:num w:numId="18">
    <w:abstractNumId w:val="35"/>
  </w:num>
  <w:num w:numId="19">
    <w:abstractNumId w:val="26"/>
  </w:num>
  <w:num w:numId="20">
    <w:abstractNumId w:val="45"/>
  </w:num>
  <w:num w:numId="21">
    <w:abstractNumId w:val="24"/>
  </w:num>
  <w:num w:numId="22">
    <w:abstractNumId w:val="25"/>
  </w:num>
  <w:num w:numId="23">
    <w:abstractNumId w:val="48"/>
  </w:num>
  <w:num w:numId="24">
    <w:abstractNumId w:val="34"/>
  </w:num>
  <w:num w:numId="25">
    <w:abstractNumId w:val="33"/>
  </w:num>
  <w:num w:numId="26">
    <w:abstractNumId w:val="18"/>
  </w:num>
  <w:num w:numId="27">
    <w:abstractNumId w:val="15"/>
  </w:num>
  <w:num w:numId="28">
    <w:abstractNumId w:val="50"/>
  </w:num>
  <w:num w:numId="29">
    <w:abstractNumId w:val="13"/>
  </w:num>
  <w:num w:numId="30">
    <w:abstractNumId w:val="47"/>
  </w:num>
  <w:num w:numId="31">
    <w:abstractNumId w:val="41"/>
  </w:num>
  <w:num w:numId="32">
    <w:abstractNumId w:val="32"/>
  </w:num>
  <w:num w:numId="33">
    <w:abstractNumId w:val="37"/>
  </w:num>
  <w:num w:numId="34">
    <w:abstractNumId w:val="46"/>
  </w:num>
  <w:num w:numId="35">
    <w:abstractNumId w:val="16"/>
  </w:num>
  <w:num w:numId="36">
    <w:abstractNumId w:val="30"/>
  </w:num>
  <w:num w:numId="37">
    <w:abstractNumId w:val="29"/>
  </w:num>
  <w:num w:numId="38">
    <w:abstractNumId w:val="17"/>
  </w:num>
  <w:num w:numId="39">
    <w:abstractNumId w:val="1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9"/>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CC9"/>
    <w:rsid w:val="000556A3"/>
    <w:rsid w:val="00055C14"/>
    <w:rsid w:val="000562ED"/>
    <w:rsid w:val="00061C53"/>
    <w:rsid w:val="000732FA"/>
    <w:rsid w:val="000807A1"/>
    <w:rsid w:val="00082AC6"/>
    <w:rsid w:val="00082B78"/>
    <w:rsid w:val="000851E9"/>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4761"/>
    <w:rsid w:val="000C58D0"/>
    <w:rsid w:val="000C751B"/>
    <w:rsid w:val="000D31F1"/>
    <w:rsid w:val="000D345B"/>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365F"/>
    <w:rsid w:val="001A66B3"/>
    <w:rsid w:val="001B1514"/>
    <w:rsid w:val="001C163E"/>
    <w:rsid w:val="001C66F7"/>
    <w:rsid w:val="001C72B6"/>
    <w:rsid w:val="001C788C"/>
    <w:rsid w:val="001D421F"/>
    <w:rsid w:val="001E1982"/>
    <w:rsid w:val="001F07EE"/>
    <w:rsid w:val="001F4559"/>
    <w:rsid w:val="001F4971"/>
    <w:rsid w:val="00206CD5"/>
    <w:rsid w:val="00212095"/>
    <w:rsid w:val="0022259D"/>
    <w:rsid w:val="00224929"/>
    <w:rsid w:val="00226A45"/>
    <w:rsid w:val="002316D0"/>
    <w:rsid w:val="00234CC8"/>
    <w:rsid w:val="00234F2A"/>
    <w:rsid w:val="00241A76"/>
    <w:rsid w:val="00242A14"/>
    <w:rsid w:val="002452C1"/>
    <w:rsid w:val="00245408"/>
    <w:rsid w:val="00245F78"/>
    <w:rsid w:val="0024672B"/>
    <w:rsid w:val="00250B0C"/>
    <w:rsid w:val="00251799"/>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7FA3"/>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666F"/>
    <w:rsid w:val="00393CC5"/>
    <w:rsid w:val="00395AF4"/>
    <w:rsid w:val="003C3892"/>
    <w:rsid w:val="003C3FFA"/>
    <w:rsid w:val="003C4CFD"/>
    <w:rsid w:val="003D070D"/>
    <w:rsid w:val="003D256E"/>
    <w:rsid w:val="003D3397"/>
    <w:rsid w:val="003D5896"/>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EF7"/>
    <w:rsid w:val="00404FBB"/>
    <w:rsid w:val="004066ED"/>
    <w:rsid w:val="004069BE"/>
    <w:rsid w:val="00406B22"/>
    <w:rsid w:val="00415D27"/>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94D62"/>
    <w:rsid w:val="004A3D00"/>
    <w:rsid w:val="004A6319"/>
    <w:rsid w:val="004B152D"/>
    <w:rsid w:val="004B1714"/>
    <w:rsid w:val="004B365F"/>
    <w:rsid w:val="004B3B4C"/>
    <w:rsid w:val="004D2094"/>
    <w:rsid w:val="004D3320"/>
    <w:rsid w:val="004D7BF4"/>
    <w:rsid w:val="004E2416"/>
    <w:rsid w:val="004E72B7"/>
    <w:rsid w:val="004F15FA"/>
    <w:rsid w:val="004F4564"/>
    <w:rsid w:val="004F48F9"/>
    <w:rsid w:val="0050101D"/>
    <w:rsid w:val="00502B51"/>
    <w:rsid w:val="00503196"/>
    <w:rsid w:val="00503462"/>
    <w:rsid w:val="00506466"/>
    <w:rsid w:val="005079DA"/>
    <w:rsid w:val="00510518"/>
    <w:rsid w:val="00510D59"/>
    <w:rsid w:val="00511195"/>
    <w:rsid w:val="0051209F"/>
    <w:rsid w:val="005128AE"/>
    <w:rsid w:val="00517B85"/>
    <w:rsid w:val="00520D54"/>
    <w:rsid w:val="005227B3"/>
    <w:rsid w:val="00522A45"/>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93B84"/>
    <w:rsid w:val="006C7F72"/>
    <w:rsid w:val="006D26AE"/>
    <w:rsid w:val="006D3E0A"/>
    <w:rsid w:val="006D48FA"/>
    <w:rsid w:val="006F6925"/>
    <w:rsid w:val="00703050"/>
    <w:rsid w:val="00711439"/>
    <w:rsid w:val="00711EE0"/>
    <w:rsid w:val="00713625"/>
    <w:rsid w:val="00716E27"/>
    <w:rsid w:val="00725273"/>
    <w:rsid w:val="007300BD"/>
    <w:rsid w:val="00730681"/>
    <w:rsid w:val="00734297"/>
    <w:rsid w:val="00734460"/>
    <w:rsid w:val="00734CA0"/>
    <w:rsid w:val="00735F72"/>
    <w:rsid w:val="00735FB4"/>
    <w:rsid w:val="007531D5"/>
    <w:rsid w:val="007553E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98"/>
    <w:rsid w:val="007B27CB"/>
    <w:rsid w:val="007C01B8"/>
    <w:rsid w:val="007C6479"/>
    <w:rsid w:val="007C6D8D"/>
    <w:rsid w:val="007D174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302B7"/>
    <w:rsid w:val="00832851"/>
    <w:rsid w:val="00836917"/>
    <w:rsid w:val="00840E22"/>
    <w:rsid w:val="00853720"/>
    <w:rsid w:val="008542BD"/>
    <w:rsid w:val="00854548"/>
    <w:rsid w:val="008559D5"/>
    <w:rsid w:val="00856EAF"/>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1CF1"/>
    <w:rsid w:val="008E24C6"/>
    <w:rsid w:val="008E6FC1"/>
    <w:rsid w:val="008F12AD"/>
    <w:rsid w:val="008F45C8"/>
    <w:rsid w:val="009002E9"/>
    <w:rsid w:val="009012CC"/>
    <w:rsid w:val="009016A9"/>
    <w:rsid w:val="009025C1"/>
    <w:rsid w:val="009057B9"/>
    <w:rsid w:val="009104AE"/>
    <w:rsid w:val="0091209B"/>
    <w:rsid w:val="00914F23"/>
    <w:rsid w:val="00920935"/>
    <w:rsid w:val="00921948"/>
    <w:rsid w:val="00922710"/>
    <w:rsid w:val="009241B9"/>
    <w:rsid w:val="00926991"/>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1BFD"/>
    <w:rsid w:val="009A40E1"/>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05C9"/>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6C81"/>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E3133"/>
    <w:rsid w:val="00BE46AD"/>
    <w:rsid w:val="00BF7A5C"/>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452A"/>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3745"/>
    <w:rsid w:val="00E545FD"/>
    <w:rsid w:val="00E5775C"/>
    <w:rsid w:val="00E60227"/>
    <w:rsid w:val="00E61C33"/>
    <w:rsid w:val="00E67FF4"/>
    <w:rsid w:val="00E71A48"/>
    <w:rsid w:val="00E76D01"/>
    <w:rsid w:val="00E76DD1"/>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F74"/>
    <w:rsid w:val="00F42181"/>
    <w:rsid w:val="00F447E2"/>
    <w:rsid w:val="00F4629A"/>
    <w:rsid w:val="00F46E70"/>
    <w:rsid w:val="00F6547C"/>
    <w:rsid w:val="00F66B44"/>
    <w:rsid w:val="00F67164"/>
    <w:rsid w:val="00F7031A"/>
    <w:rsid w:val="00F75BC7"/>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uiPriority w:val="99"/>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basedOn w:val="a0"/>
    <w:link w:val="af4"/>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link w:val="af3"/>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uiPriority w:val="99"/>
    <w:locked/>
    <w:rsid w:val="00ED7978"/>
    <w:rPr>
      <w:sz w:val="22"/>
      <w:szCs w:val="22"/>
      <w:lang w:val="ru-RU" w:eastAsia="ar-SA" w:bidi="ar-SA"/>
    </w:rPr>
  </w:style>
  <w:style w:type="paragraph" w:styleId="aff0">
    <w:name w:val="Title"/>
    <w:basedOn w:val="a0"/>
    <w:link w:val="aff1"/>
    <w:qFormat/>
    <w:rsid w:val="00327A40"/>
    <w:pPr>
      <w:jc w:val="center"/>
    </w:pPr>
    <w:rPr>
      <w:sz w:val="28"/>
      <w:szCs w:val="20"/>
    </w:rPr>
  </w:style>
  <w:style w:type="character" w:customStyle="1" w:styleId="aff1">
    <w:name w:val="Название Знак"/>
    <w:basedOn w:val="a1"/>
    <w:link w:val="aff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4">
    <w:name w:val="Normal (Web)"/>
    <w:basedOn w:val="a0"/>
    <w:uiPriority w:val="99"/>
    <w:semiHidden/>
    <w:unhideWhenUsed/>
    <w:locked/>
    <w:rsid w:val="009E6E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yperlink" Target="file:///C:\Users\User\Desktop\&#1044;&#1054;&#1043;&#1054;&#1042;&#1054;&#1056;&#1040;\&#1076;&#1086;&#1075;&#1086;&#1074;&#1086;&#1088;&#1072;\&#1044;&#1086;&#1075;&#1086;&#1074;&#1086;&#1088;%20&#1060;&#1083;&#1072;&#1075;&#1084;&#1072;&#1085;%20&#1048;&#1085;&#1078;&#1080;&#1085;&#1080;&#1088;&#1080;&#1085;&#1075;.doc"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47380-5816-4DB2-AAEC-25092DD1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10509</Words>
  <Characters>59902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2023-02-03T12:40:00Z</dcterms:created>
  <dcterms:modified xsi:type="dcterms:W3CDTF">2023-02-03T13:39:00Z</dcterms:modified>
</cp:coreProperties>
</file>